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384" w:rsidRPr="00C56384" w:rsidRDefault="00C56384" w:rsidP="00C56384">
      <w:pPr>
        <w:pStyle w:val="Heading1"/>
        <w:spacing w:before="61"/>
      </w:pPr>
      <w:r>
        <w:t xml:space="preserve">NOTARY PUBLIC COMMISSION </w:t>
      </w:r>
    </w:p>
    <w:p w:rsidR="00C56384" w:rsidRPr="00C56384" w:rsidRDefault="00D742E7" w:rsidP="00C56384">
      <w:pPr>
        <w:pStyle w:val="Heading1"/>
        <w:spacing w:before="61"/>
      </w:pPr>
      <w:r>
        <w:t>INSTRUCTIONS FOR</w:t>
      </w:r>
      <w:r w:rsidR="00C56384">
        <w:t xml:space="preserve"> </w:t>
      </w:r>
      <w:r>
        <w:t>NEW</w:t>
      </w:r>
      <w:r w:rsidR="00C56384">
        <w:t>/RENEWAL APPLICANTS</w:t>
      </w:r>
    </w:p>
    <w:p w:rsidR="00A207F5" w:rsidRDefault="00D742E7">
      <w:pPr>
        <w:spacing w:before="14" w:line="496" w:lineRule="exact"/>
        <w:ind w:left="129" w:right="2172" w:hanging="4"/>
        <w:rPr>
          <w:b/>
          <w:sz w:val="21"/>
        </w:rPr>
      </w:pPr>
      <w:r w:rsidRPr="00F95E55">
        <w:rPr>
          <w:b/>
          <w:sz w:val="23"/>
          <w:szCs w:val="23"/>
          <w:u w:val="thick"/>
        </w:rPr>
        <w:t>NOTE:</w:t>
      </w:r>
      <w:r w:rsidRPr="00F95E55">
        <w:rPr>
          <w:b/>
          <w:spacing w:val="-19"/>
          <w:sz w:val="23"/>
          <w:szCs w:val="23"/>
          <w:u w:val="thick"/>
        </w:rPr>
        <w:t xml:space="preserve"> </w:t>
      </w:r>
      <w:r w:rsidRPr="00F95E55">
        <w:rPr>
          <w:b/>
          <w:sz w:val="23"/>
          <w:szCs w:val="23"/>
          <w:u w:val="thick"/>
        </w:rPr>
        <w:t>Effective</w:t>
      </w:r>
      <w:r w:rsidRPr="00F95E55">
        <w:rPr>
          <w:b/>
          <w:spacing w:val="-20"/>
          <w:sz w:val="23"/>
          <w:szCs w:val="23"/>
          <w:u w:val="thick"/>
        </w:rPr>
        <w:t xml:space="preserve"> </w:t>
      </w:r>
      <w:r w:rsidRPr="00F95E55">
        <w:rPr>
          <w:b/>
          <w:sz w:val="23"/>
          <w:szCs w:val="23"/>
          <w:u w:val="thick"/>
        </w:rPr>
        <w:t>July</w:t>
      </w:r>
      <w:r w:rsidRPr="00F95E55">
        <w:rPr>
          <w:b/>
          <w:spacing w:val="-23"/>
          <w:sz w:val="23"/>
          <w:szCs w:val="23"/>
          <w:u w:val="thick"/>
        </w:rPr>
        <w:t xml:space="preserve"> </w:t>
      </w:r>
      <w:r w:rsidRPr="00F95E55">
        <w:rPr>
          <w:b/>
          <w:sz w:val="23"/>
          <w:szCs w:val="23"/>
          <w:u w:val="thick"/>
        </w:rPr>
        <w:t>1,</w:t>
      </w:r>
      <w:r w:rsidRPr="00F95E55">
        <w:rPr>
          <w:b/>
          <w:spacing w:val="-27"/>
          <w:sz w:val="23"/>
          <w:szCs w:val="23"/>
          <w:u w:val="thick"/>
        </w:rPr>
        <w:t xml:space="preserve"> </w:t>
      </w:r>
      <w:r w:rsidRPr="00F95E55">
        <w:rPr>
          <w:b/>
          <w:sz w:val="23"/>
          <w:szCs w:val="23"/>
          <w:u w:val="thick"/>
        </w:rPr>
        <w:t>2024,</w:t>
      </w:r>
      <w:r w:rsidRPr="00F95E55">
        <w:rPr>
          <w:b/>
          <w:spacing w:val="-17"/>
          <w:sz w:val="23"/>
          <w:szCs w:val="23"/>
          <w:u w:val="thick"/>
        </w:rPr>
        <w:t xml:space="preserve"> </w:t>
      </w:r>
      <w:r w:rsidRPr="00F95E55">
        <w:rPr>
          <w:b/>
          <w:sz w:val="23"/>
          <w:szCs w:val="23"/>
          <w:u w:val="thick"/>
        </w:rPr>
        <w:t>the</w:t>
      </w:r>
      <w:r w:rsidRPr="00F95E55">
        <w:rPr>
          <w:b/>
          <w:spacing w:val="-23"/>
          <w:sz w:val="23"/>
          <w:szCs w:val="23"/>
          <w:u w:val="thick"/>
        </w:rPr>
        <w:t xml:space="preserve"> </w:t>
      </w:r>
      <w:r w:rsidRPr="00F95E55">
        <w:rPr>
          <w:b/>
          <w:sz w:val="23"/>
          <w:szCs w:val="23"/>
          <w:u w:val="thick"/>
        </w:rPr>
        <w:t>fee</w:t>
      </w:r>
      <w:r w:rsidRPr="00F95E55">
        <w:rPr>
          <w:b/>
          <w:spacing w:val="-24"/>
          <w:sz w:val="23"/>
          <w:szCs w:val="23"/>
          <w:u w:val="thick"/>
        </w:rPr>
        <w:t xml:space="preserve"> </w:t>
      </w:r>
      <w:r w:rsidRPr="00F95E55">
        <w:rPr>
          <w:b/>
          <w:sz w:val="23"/>
          <w:szCs w:val="23"/>
          <w:u w:val="thick"/>
        </w:rPr>
        <w:t>for</w:t>
      </w:r>
      <w:r w:rsidRPr="00F95E55">
        <w:rPr>
          <w:b/>
          <w:spacing w:val="-22"/>
          <w:sz w:val="23"/>
          <w:szCs w:val="23"/>
          <w:u w:val="thick"/>
        </w:rPr>
        <w:t xml:space="preserve"> </w:t>
      </w:r>
      <w:r w:rsidRPr="00F95E55">
        <w:rPr>
          <w:b/>
          <w:sz w:val="23"/>
          <w:szCs w:val="23"/>
          <w:u w:val="thick"/>
        </w:rPr>
        <w:t>a</w:t>
      </w:r>
      <w:r w:rsidRPr="00F95E55">
        <w:rPr>
          <w:b/>
          <w:spacing w:val="-24"/>
          <w:sz w:val="23"/>
          <w:szCs w:val="23"/>
          <w:u w:val="thick"/>
        </w:rPr>
        <w:t xml:space="preserve"> </w:t>
      </w:r>
      <w:r w:rsidRPr="00F95E55">
        <w:rPr>
          <w:b/>
          <w:sz w:val="23"/>
          <w:szCs w:val="23"/>
          <w:u w:val="thick"/>
        </w:rPr>
        <w:t>notary</w:t>
      </w:r>
      <w:r w:rsidRPr="00F95E55">
        <w:rPr>
          <w:b/>
          <w:spacing w:val="-20"/>
          <w:sz w:val="23"/>
          <w:szCs w:val="23"/>
          <w:u w:val="thick"/>
        </w:rPr>
        <w:t xml:space="preserve"> </w:t>
      </w:r>
      <w:r w:rsidRPr="00F95E55">
        <w:rPr>
          <w:b/>
          <w:sz w:val="23"/>
          <w:szCs w:val="23"/>
          <w:u w:val="thick"/>
        </w:rPr>
        <w:t>commission</w:t>
      </w:r>
      <w:r w:rsidRPr="00F95E55">
        <w:rPr>
          <w:b/>
          <w:spacing w:val="-10"/>
          <w:sz w:val="23"/>
          <w:szCs w:val="23"/>
          <w:u w:val="thick"/>
        </w:rPr>
        <w:t xml:space="preserve"> </w:t>
      </w:r>
      <w:r w:rsidRPr="00F95E55">
        <w:rPr>
          <w:b/>
          <w:sz w:val="23"/>
          <w:szCs w:val="23"/>
          <w:u w:val="thick"/>
        </w:rPr>
        <w:t>increase</w:t>
      </w:r>
      <w:r w:rsidR="00AD7D78">
        <w:rPr>
          <w:b/>
          <w:sz w:val="23"/>
          <w:szCs w:val="23"/>
          <w:u w:val="thick"/>
        </w:rPr>
        <w:t>d</w:t>
      </w:r>
      <w:r w:rsidRPr="00F95E55">
        <w:rPr>
          <w:b/>
          <w:spacing w:val="-16"/>
          <w:sz w:val="23"/>
          <w:szCs w:val="23"/>
          <w:u w:val="thick"/>
        </w:rPr>
        <w:t xml:space="preserve"> </w:t>
      </w:r>
      <w:r w:rsidRPr="00F95E55">
        <w:rPr>
          <w:b/>
          <w:sz w:val="23"/>
          <w:szCs w:val="23"/>
          <w:u w:val="thick"/>
        </w:rPr>
        <w:t>to</w:t>
      </w:r>
      <w:r w:rsidRPr="00F95E55">
        <w:rPr>
          <w:b/>
          <w:spacing w:val="-26"/>
          <w:sz w:val="23"/>
          <w:szCs w:val="23"/>
          <w:u w:val="thick"/>
        </w:rPr>
        <w:t xml:space="preserve"> </w:t>
      </w:r>
      <w:r w:rsidRPr="00F95E55">
        <w:rPr>
          <w:b/>
          <w:sz w:val="23"/>
          <w:szCs w:val="23"/>
          <w:u w:val="thick"/>
        </w:rPr>
        <w:t>$52.00</w:t>
      </w:r>
      <w:r w:rsidRPr="00F95E55">
        <w:rPr>
          <w:b/>
          <w:sz w:val="23"/>
          <w:szCs w:val="23"/>
        </w:rPr>
        <w:t>.</w:t>
      </w:r>
      <w:r>
        <w:rPr>
          <w:b/>
          <w:sz w:val="21"/>
        </w:rPr>
        <w:t xml:space="preserve"> Effective January 1,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2022</w:t>
      </w:r>
    </w:p>
    <w:p w:rsidR="00A207F5" w:rsidRPr="00C56384" w:rsidRDefault="00D742E7" w:rsidP="00C56384">
      <w:pPr>
        <w:pStyle w:val="ListParagraph"/>
        <w:numPr>
          <w:ilvl w:val="1"/>
          <w:numId w:val="1"/>
        </w:numPr>
        <w:tabs>
          <w:tab w:val="left" w:pos="637"/>
        </w:tabs>
        <w:spacing w:line="190" w:lineRule="exact"/>
        <w:ind w:left="636" w:hanging="184"/>
        <w:rPr>
          <w:sz w:val="21"/>
        </w:rPr>
      </w:pPr>
      <w:r>
        <w:rPr>
          <w:sz w:val="21"/>
        </w:rPr>
        <w:t>All</w:t>
      </w:r>
      <w:r>
        <w:rPr>
          <w:spacing w:val="-33"/>
          <w:sz w:val="21"/>
        </w:rPr>
        <w:t xml:space="preserve"> </w:t>
      </w:r>
      <w:r>
        <w:rPr>
          <w:b/>
          <w:sz w:val="21"/>
          <w:u w:val="thick"/>
        </w:rPr>
        <w:t>NEW</w:t>
      </w:r>
      <w:r>
        <w:rPr>
          <w:b/>
          <w:spacing w:val="-32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33"/>
          <w:sz w:val="21"/>
        </w:rPr>
        <w:t xml:space="preserve"> </w:t>
      </w:r>
      <w:r>
        <w:rPr>
          <w:b/>
          <w:sz w:val="21"/>
          <w:u w:val="thick"/>
        </w:rPr>
        <w:t>RENEWAL</w:t>
      </w:r>
      <w:r>
        <w:rPr>
          <w:b/>
          <w:spacing w:val="-36"/>
          <w:sz w:val="21"/>
        </w:rPr>
        <w:t xml:space="preserve"> </w:t>
      </w:r>
      <w:r>
        <w:rPr>
          <w:sz w:val="21"/>
        </w:rPr>
        <w:t>applicants</w:t>
      </w:r>
      <w:r>
        <w:rPr>
          <w:spacing w:val="-31"/>
          <w:sz w:val="21"/>
        </w:rPr>
        <w:t xml:space="preserve"> </w:t>
      </w:r>
      <w:r>
        <w:rPr>
          <w:sz w:val="21"/>
        </w:rPr>
        <w:t>must</w:t>
      </w:r>
      <w:r>
        <w:rPr>
          <w:spacing w:val="-33"/>
          <w:sz w:val="21"/>
        </w:rPr>
        <w:t xml:space="preserve"> </w:t>
      </w:r>
      <w:r>
        <w:rPr>
          <w:sz w:val="21"/>
        </w:rPr>
        <w:t>include</w:t>
      </w:r>
      <w:r>
        <w:rPr>
          <w:spacing w:val="-33"/>
          <w:sz w:val="21"/>
        </w:rPr>
        <w:t xml:space="preserve"> </w:t>
      </w:r>
      <w:r>
        <w:rPr>
          <w:sz w:val="21"/>
        </w:rPr>
        <w:t>a</w:t>
      </w:r>
      <w:r>
        <w:rPr>
          <w:spacing w:val="-35"/>
          <w:sz w:val="21"/>
        </w:rPr>
        <w:t xml:space="preserve"> </w:t>
      </w:r>
      <w:r>
        <w:rPr>
          <w:sz w:val="21"/>
        </w:rPr>
        <w:t>criminal</w:t>
      </w:r>
      <w:r>
        <w:rPr>
          <w:spacing w:val="-26"/>
          <w:sz w:val="21"/>
        </w:rPr>
        <w:t xml:space="preserve"> </w:t>
      </w:r>
      <w:r>
        <w:rPr>
          <w:sz w:val="21"/>
        </w:rPr>
        <w:t>background</w:t>
      </w:r>
      <w:r>
        <w:rPr>
          <w:spacing w:val="-26"/>
          <w:sz w:val="21"/>
        </w:rPr>
        <w:t xml:space="preserve"> </w:t>
      </w:r>
      <w:r>
        <w:rPr>
          <w:sz w:val="21"/>
        </w:rPr>
        <w:t>check</w:t>
      </w:r>
      <w:r>
        <w:rPr>
          <w:spacing w:val="-29"/>
          <w:sz w:val="21"/>
        </w:rPr>
        <w:t xml:space="preserve"> </w:t>
      </w:r>
      <w:r w:rsidR="00B9151B">
        <w:rPr>
          <w:sz w:val="21"/>
        </w:rPr>
        <w:t xml:space="preserve">performed </w:t>
      </w:r>
      <w:bookmarkStart w:id="0" w:name="_GoBack"/>
      <w:bookmarkEnd w:id="0"/>
      <w:r w:rsidR="007F3261" w:rsidRPr="00C56384">
        <w:rPr>
          <w:spacing w:val="-26"/>
          <w:sz w:val="21"/>
        </w:rPr>
        <w:t>by</w:t>
      </w:r>
      <w:r w:rsidR="007F3261">
        <w:rPr>
          <w:spacing w:val="-26"/>
          <w:sz w:val="21"/>
        </w:rPr>
        <w:t xml:space="preserve"> </w:t>
      </w:r>
      <w:r w:rsidR="007F3261" w:rsidRPr="00C56384">
        <w:rPr>
          <w:spacing w:val="-33"/>
          <w:sz w:val="21"/>
        </w:rPr>
        <w:t>a</w:t>
      </w:r>
      <w:r w:rsidR="00B9151B">
        <w:rPr>
          <w:spacing w:val="-33"/>
          <w:sz w:val="21"/>
        </w:rPr>
        <w:t xml:space="preserve">  </w:t>
      </w:r>
      <w:r w:rsidRPr="00C56384">
        <w:rPr>
          <w:spacing w:val="-32"/>
          <w:sz w:val="21"/>
        </w:rPr>
        <w:t xml:space="preserve"> </w:t>
      </w:r>
      <w:r w:rsidRPr="00C56384">
        <w:rPr>
          <w:sz w:val="21"/>
        </w:rPr>
        <w:t>local</w:t>
      </w:r>
      <w:r w:rsidRPr="00C56384">
        <w:rPr>
          <w:spacing w:val="-30"/>
          <w:sz w:val="21"/>
        </w:rPr>
        <w:t xml:space="preserve"> </w:t>
      </w:r>
      <w:r w:rsidRPr="00C56384">
        <w:rPr>
          <w:sz w:val="21"/>
        </w:rPr>
        <w:t>law</w:t>
      </w:r>
      <w:r w:rsidRPr="00C56384">
        <w:rPr>
          <w:spacing w:val="-33"/>
          <w:sz w:val="21"/>
        </w:rPr>
        <w:t xml:space="preserve"> </w:t>
      </w:r>
      <w:r w:rsidRPr="00C56384">
        <w:rPr>
          <w:sz w:val="21"/>
        </w:rPr>
        <w:t>enforcement</w:t>
      </w:r>
    </w:p>
    <w:p w:rsidR="00A207F5" w:rsidRDefault="00D742E7">
      <w:pPr>
        <w:pStyle w:val="BodyText"/>
        <w:spacing w:before="9"/>
        <w:ind w:left="640"/>
      </w:pPr>
      <w:r>
        <w:t>agency with their application.</w:t>
      </w:r>
    </w:p>
    <w:p w:rsidR="00A207F5" w:rsidRDefault="00D742E7">
      <w:pPr>
        <w:pStyle w:val="ListParagraph"/>
        <w:numPr>
          <w:ilvl w:val="1"/>
          <w:numId w:val="1"/>
        </w:numPr>
        <w:tabs>
          <w:tab w:val="left" w:pos="642"/>
        </w:tabs>
        <w:spacing w:before="3" w:line="252" w:lineRule="auto"/>
        <w:ind w:right="168"/>
        <w:rPr>
          <w:sz w:val="21"/>
        </w:rPr>
      </w:pPr>
      <w:r>
        <w:rPr>
          <w:w w:val="95"/>
          <w:sz w:val="21"/>
        </w:rPr>
        <w:t>All</w:t>
      </w:r>
      <w:r>
        <w:rPr>
          <w:spacing w:val="-16"/>
          <w:w w:val="95"/>
          <w:sz w:val="21"/>
        </w:rPr>
        <w:t xml:space="preserve"> </w:t>
      </w:r>
      <w:r>
        <w:rPr>
          <w:b/>
          <w:w w:val="95"/>
          <w:sz w:val="21"/>
          <w:u w:val="thick"/>
        </w:rPr>
        <w:t>NEW</w:t>
      </w:r>
      <w:r>
        <w:rPr>
          <w:b/>
          <w:spacing w:val="-11"/>
          <w:w w:val="95"/>
          <w:sz w:val="21"/>
        </w:rPr>
        <w:t xml:space="preserve"> </w:t>
      </w:r>
      <w:r>
        <w:rPr>
          <w:b/>
          <w:w w:val="95"/>
          <w:sz w:val="21"/>
        </w:rPr>
        <w:t>and</w:t>
      </w:r>
      <w:r>
        <w:rPr>
          <w:b/>
          <w:spacing w:val="-17"/>
          <w:w w:val="95"/>
          <w:sz w:val="21"/>
        </w:rPr>
        <w:t xml:space="preserve"> </w:t>
      </w:r>
      <w:r>
        <w:rPr>
          <w:b/>
          <w:w w:val="95"/>
          <w:sz w:val="21"/>
          <w:u w:val="thick"/>
        </w:rPr>
        <w:t>RENEWAL</w:t>
      </w:r>
      <w:r>
        <w:rPr>
          <w:b/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applicants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must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complete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online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notary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training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exam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pass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with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score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90%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 xml:space="preserve">or </w:t>
      </w:r>
      <w:r>
        <w:rPr>
          <w:sz w:val="21"/>
        </w:rPr>
        <w:t>above</w:t>
      </w:r>
      <w:r>
        <w:rPr>
          <w:spacing w:val="-10"/>
          <w:sz w:val="21"/>
        </w:rPr>
        <w:t xml:space="preserve"> </w:t>
      </w:r>
      <w:r>
        <w:rPr>
          <w:sz w:val="21"/>
        </w:rPr>
        <w:t>(available at:</w:t>
      </w:r>
      <w:r>
        <w:rPr>
          <w:spacing w:val="-12"/>
          <w:sz w:val="21"/>
        </w:rPr>
        <w:t xml:space="preserve"> </w:t>
      </w:r>
      <w:r>
        <w:rPr>
          <w:sz w:val="21"/>
          <w:u w:val="thick"/>
        </w:rPr>
        <w:t>https://eLeam.gsccca.org)</w:t>
      </w:r>
      <w:r>
        <w:rPr>
          <w:sz w:val="21"/>
        </w:rPr>
        <w:t>.</w:t>
      </w:r>
      <w:r>
        <w:rPr>
          <w:spacing w:val="-22"/>
          <w:sz w:val="21"/>
        </w:rPr>
        <w:t xml:space="preserve"> </w:t>
      </w:r>
    </w:p>
    <w:p w:rsidR="00A207F5" w:rsidRDefault="00D742E7">
      <w:pPr>
        <w:pStyle w:val="ListParagraph"/>
        <w:numPr>
          <w:ilvl w:val="1"/>
          <w:numId w:val="1"/>
        </w:numPr>
        <w:tabs>
          <w:tab w:val="left" w:pos="642"/>
        </w:tabs>
        <w:spacing w:line="239" w:lineRule="exact"/>
        <w:ind w:left="641" w:hanging="174"/>
        <w:rPr>
          <w:sz w:val="21"/>
        </w:rPr>
      </w:pPr>
      <w:r>
        <w:rPr>
          <w:sz w:val="21"/>
        </w:rPr>
        <w:t>All</w:t>
      </w:r>
      <w:r>
        <w:rPr>
          <w:spacing w:val="-25"/>
          <w:sz w:val="21"/>
        </w:rPr>
        <w:t xml:space="preserve"> </w:t>
      </w:r>
      <w:r>
        <w:rPr>
          <w:sz w:val="21"/>
        </w:rPr>
        <w:t>notary</w:t>
      </w:r>
      <w:r>
        <w:rPr>
          <w:spacing w:val="-24"/>
          <w:sz w:val="21"/>
        </w:rPr>
        <w:t xml:space="preserve"> </w:t>
      </w:r>
      <w:r>
        <w:rPr>
          <w:sz w:val="21"/>
        </w:rPr>
        <w:t>commissions</w:t>
      </w:r>
      <w:r>
        <w:rPr>
          <w:spacing w:val="-15"/>
          <w:sz w:val="21"/>
        </w:rPr>
        <w:t xml:space="preserve"> </w:t>
      </w:r>
      <w:r>
        <w:rPr>
          <w:sz w:val="21"/>
        </w:rPr>
        <w:t>are</w:t>
      </w:r>
      <w:r>
        <w:rPr>
          <w:spacing w:val="-27"/>
          <w:sz w:val="21"/>
        </w:rPr>
        <w:t xml:space="preserve"> </w:t>
      </w:r>
      <w:r>
        <w:rPr>
          <w:sz w:val="21"/>
        </w:rPr>
        <w:t>issued</w:t>
      </w:r>
      <w:r>
        <w:rPr>
          <w:spacing w:val="-22"/>
          <w:sz w:val="21"/>
        </w:rPr>
        <w:t xml:space="preserve"> </w:t>
      </w:r>
      <w:r>
        <w:rPr>
          <w:sz w:val="21"/>
        </w:rPr>
        <w:t>by</w:t>
      </w:r>
      <w:r>
        <w:rPr>
          <w:spacing w:val="-28"/>
          <w:sz w:val="21"/>
        </w:rPr>
        <w:t xml:space="preserve"> </w:t>
      </w:r>
      <w:r>
        <w:rPr>
          <w:b/>
          <w:sz w:val="21"/>
          <w:u w:val="thick"/>
        </w:rPr>
        <w:t>APPOINTMENT</w:t>
      </w:r>
      <w:r>
        <w:rPr>
          <w:b/>
          <w:spacing w:val="-12"/>
          <w:sz w:val="21"/>
        </w:rPr>
        <w:t xml:space="preserve"> </w:t>
      </w:r>
      <w:r>
        <w:rPr>
          <w:sz w:val="21"/>
        </w:rPr>
        <w:t>only.</w:t>
      </w:r>
      <w:r>
        <w:rPr>
          <w:spacing w:val="-24"/>
          <w:sz w:val="21"/>
        </w:rPr>
        <w:t xml:space="preserve"> </w:t>
      </w:r>
      <w:r w:rsidRPr="00C56384">
        <w:rPr>
          <w:b/>
          <w:sz w:val="21"/>
        </w:rPr>
        <w:t>Contact</w:t>
      </w:r>
      <w:r w:rsidRPr="00C56384">
        <w:rPr>
          <w:b/>
          <w:spacing w:val="-22"/>
          <w:sz w:val="21"/>
        </w:rPr>
        <w:t xml:space="preserve"> </w:t>
      </w:r>
      <w:r w:rsidRPr="00C56384">
        <w:rPr>
          <w:b/>
          <w:sz w:val="21"/>
        </w:rPr>
        <w:t>(706)</w:t>
      </w:r>
      <w:r w:rsidRPr="00C56384">
        <w:rPr>
          <w:b/>
          <w:spacing w:val="-23"/>
          <w:sz w:val="21"/>
        </w:rPr>
        <w:t xml:space="preserve"> </w:t>
      </w:r>
      <w:r w:rsidRPr="00C56384">
        <w:rPr>
          <w:b/>
          <w:sz w:val="21"/>
        </w:rPr>
        <w:t>672-4416</w:t>
      </w:r>
      <w:r>
        <w:rPr>
          <w:spacing w:val="-20"/>
          <w:sz w:val="21"/>
        </w:rPr>
        <w:t xml:space="preserve"> </w:t>
      </w:r>
      <w:r>
        <w:rPr>
          <w:sz w:val="21"/>
        </w:rPr>
        <w:t>to</w:t>
      </w:r>
      <w:r>
        <w:rPr>
          <w:spacing w:val="-31"/>
          <w:sz w:val="21"/>
        </w:rPr>
        <w:t xml:space="preserve"> </w:t>
      </w:r>
      <w:r>
        <w:rPr>
          <w:sz w:val="21"/>
        </w:rPr>
        <w:t>schedule</w:t>
      </w:r>
      <w:r>
        <w:rPr>
          <w:spacing w:val="-22"/>
          <w:sz w:val="21"/>
        </w:rPr>
        <w:t xml:space="preserve"> </w:t>
      </w:r>
      <w:r>
        <w:rPr>
          <w:sz w:val="21"/>
        </w:rPr>
        <w:t>an</w:t>
      </w:r>
      <w:r>
        <w:rPr>
          <w:spacing w:val="-25"/>
          <w:sz w:val="21"/>
        </w:rPr>
        <w:t xml:space="preserve"> </w:t>
      </w:r>
      <w:r>
        <w:rPr>
          <w:sz w:val="21"/>
        </w:rPr>
        <w:t>appointment.</w:t>
      </w:r>
    </w:p>
    <w:p w:rsidR="00A207F5" w:rsidRDefault="00A207F5">
      <w:pPr>
        <w:pStyle w:val="BodyText"/>
        <w:spacing w:before="7"/>
      </w:pPr>
    </w:p>
    <w:p w:rsidR="00A207F5" w:rsidRDefault="00D742E7">
      <w:pPr>
        <w:pStyle w:val="BodyText"/>
        <w:spacing w:line="252" w:lineRule="auto"/>
        <w:ind w:left="150" w:right="166" w:hanging="14"/>
      </w:pP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fee</w:t>
      </w:r>
      <w:r>
        <w:rPr>
          <w:spacing w:val="-20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notary</w:t>
      </w:r>
      <w:r>
        <w:rPr>
          <w:spacing w:val="-5"/>
          <w:w w:val="95"/>
        </w:rPr>
        <w:t xml:space="preserve"> </w:t>
      </w:r>
      <w:r>
        <w:rPr>
          <w:w w:val="95"/>
        </w:rPr>
        <w:t>commission</w:t>
      </w:r>
      <w:r>
        <w:rPr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b/>
          <w:w w:val="95"/>
        </w:rPr>
        <w:t>$</w:t>
      </w:r>
      <w:r w:rsidR="00AD7D78">
        <w:rPr>
          <w:b/>
          <w:w w:val="95"/>
        </w:rPr>
        <w:t>52</w:t>
      </w:r>
      <w:r>
        <w:rPr>
          <w:b/>
          <w:w w:val="95"/>
        </w:rPr>
        <w:t>.00.</w:t>
      </w:r>
      <w:r w:rsidR="00C56384">
        <w:rPr>
          <w:b/>
          <w:w w:val="95"/>
        </w:rPr>
        <w:t xml:space="preserve"> </w:t>
      </w:r>
      <w:r>
        <w:rPr>
          <w:w w:val="95"/>
        </w:rPr>
        <w:t>Meriwether</w:t>
      </w:r>
      <w:r>
        <w:rPr>
          <w:spacing w:val="-2"/>
          <w:w w:val="95"/>
        </w:rPr>
        <w:t xml:space="preserve"> </w:t>
      </w:r>
      <w:r>
        <w:rPr>
          <w:w w:val="95"/>
        </w:rPr>
        <w:t>County</w:t>
      </w:r>
      <w:r>
        <w:rPr>
          <w:spacing w:val="-5"/>
          <w:w w:val="95"/>
        </w:rPr>
        <w:t xml:space="preserve"> </w:t>
      </w:r>
      <w:r>
        <w:rPr>
          <w:w w:val="95"/>
        </w:rPr>
        <w:t>Clerk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Superior</w:t>
      </w:r>
      <w:r>
        <w:rPr>
          <w:spacing w:val="-5"/>
          <w:w w:val="95"/>
        </w:rPr>
        <w:t xml:space="preserve"> </w:t>
      </w:r>
      <w:r>
        <w:rPr>
          <w:w w:val="95"/>
        </w:rPr>
        <w:t>Court</w:t>
      </w:r>
      <w:r>
        <w:rPr>
          <w:spacing w:val="-8"/>
          <w:w w:val="95"/>
        </w:rPr>
        <w:t xml:space="preserve"> </w:t>
      </w:r>
      <w:r>
        <w:rPr>
          <w:w w:val="95"/>
        </w:rPr>
        <w:t>accepts</w:t>
      </w:r>
      <w:r>
        <w:rPr>
          <w:spacing w:val="-5"/>
          <w:w w:val="95"/>
        </w:rPr>
        <w:t xml:space="preserve"> </w:t>
      </w:r>
      <w:r>
        <w:rPr>
          <w:w w:val="95"/>
        </w:rPr>
        <w:t>cash,</w:t>
      </w:r>
      <w:r>
        <w:rPr>
          <w:spacing w:val="-11"/>
          <w:w w:val="95"/>
        </w:rPr>
        <w:t xml:space="preserve"> </w:t>
      </w:r>
      <w:r>
        <w:rPr>
          <w:w w:val="95"/>
        </w:rPr>
        <w:t>credit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debit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cards, </w:t>
      </w:r>
      <w:r>
        <w:t>checks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money</w:t>
      </w:r>
      <w:r>
        <w:rPr>
          <w:spacing w:val="-8"/>
        </w:rPr>
        <w:t xml:space="preserve"> </w:t>
      </w:r>
      <w:r>
        <w:t>orders</w:t>
      </w:r>
      <w:r>
        <w:rPr>
          <w:spacing w:val="-6"/>
        </w:rPr>
        <w:t xml:space="preserve"> </w:t>
      </w:r>
      <w:r>
        <w:t>(payable</w:t>
      </w:r>
      <w:r>
        <w:rPr>
          <w:spacing w:val="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Meriwether</w:t>
      </w:r>
      <w:r>
        <w:rPr>
          <w:spacing w:val="-3"/>
        </w:rPr>
        <w:t xml:space="preserve"> </w:t>
      </w:r>
      <w:r>
        <w:t>County</w:t>
      </w:r>
      <w:r>
        <w:rPr>
          <w:spacing w:val="-9"/>
        </w:rPr>
        <w:t xml:space="preserve"> </w:t>
      </w:r>
      <w:r>
        <w:t>Clerk</w:t>
      </w:r>
      <w:r>
        <w:rPr>
          <w:spacing w:val="-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Court)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payment.</w:t>
      </w:r>
    </w:p>
    <w:p w:rsidR="00A207F5" w:rsidRDefault="00A207F5">
      <w:pPr>
        <w:pStyle w:val="BodyText"/>
        <w:spacing w:before="8"/>
        <w:rPr>
          <w:sz w:val="20"/>
        </w:rPr>
      </w:pPr>
    </w:p>
    <w:p w:rsidR="00A207F5" w:rsidRPr="00B9151B" w:rsidRDefault="00D742E7">
      <w:pPr>
        <w:pStyle w:val="BodyText"/>
        <w:ind w:left="156"/>
        <w:rPr>
          <w:b/>
        </w:rPr>
      </w:pPr>
      <w:r w:rsidRPr="00B9151B">
        <w:rPr>
          <w:b/>
        </w:rPr>
        <w:t>All applicants must provide proof of residency with one of the following:</w:t>
      </w:r>
    </w:p>
    <w:p w:rsidR="00A207F5" w:rsidRDefault="00D742E7">
      <w:pPr>
        <w:pStyle w:val="ListParagraph"/>
        <w:numPr>
          <w:ilvl w:val="1"/>
          <w:numId w:val="1"/>
        </w:numPr>
        <w:tabs>
          <w:tab w:val="left" w:pos="666"/>
        </w:tabs>
        <w:spacing w:before="9"/>
        <w:ind w:left="665" w:hanging="179"/>
        <w:rPr>
          <w:sz w:val="21"/>
        </w:rPr>
      </w:pPr>
      <w:r>
        <w:rPr>
          <w:sz w:val="21"/>
        </w:rPr>
        <w:t>A valid Georgia Driver's license with current Meriwether County</w:t>
      </w:r>
      <w:r>
        <w:rPr>
          <w:spacing w:val="-28"/>
          <w:sz w:val="21"/>
        </w:rPr>
        <w:t xml:space="preserve"> </w:t>
      </w:r>
      <w:r>
        <w:rPr>
          <w:sz w:val="21"/>
        </w:rPr>
        <w:t>address.</w:t>
      </w:r>
    </w:p>
    <w:p w:rsidR="00A207F5" w:rsidRDefault="00D742E7">
      <w:pPr>
        <w:pStyle w:val="ListParagraph"/>
        <w:numPr>
          <w:ilvl w:val="1"/>
          <w:numId w:val="1"/>
        </w:numPr>
        <w:tabs>
          <w:tab w:val="left" w:pos="666"/>
        </w:tabs>
        <w:spacing w:before="8"/>
        <w:ind w:left="665" w:hanging="184"/>
        <w:rPr>
          <w:sz w:val="21"/>
        </w:rPr>
      </w:pPr>
      <w:r>
        <w:rPr>
          <w:sz w:val="21"/>
        </w:rPr>
        <w:t>A valid Meriwether County voters registration</w:t>
      </w:r>
      <w:r>
        <w:rPr>
          <w:spacing w:val="4"/>
          <w:sz w:val="21"/>
        </w:rPr>
        <w:t xml:space="preserve"> </w:t>
      </w:r>
      <w:r>
        <w:rPr>
          <w:sz w:val="21"/>
        </w:rPr>
        <w:t>card.</w:t>
      </w:r>
    </w:p>
    <w:p w:rsidR="00A207F5" w:rsidRDefault="00D742E7">
      <w:pPr>
        <w:pStyle w:val="ListParagraph"/>
        <w:numPr>
          <w:ilvl w:val="1"/>
          <w:numId w:val="1"/>
        </w:numPr>
        <w:tabs>
          <w:tab w:val="left" w:pos="666"/>
        </w:tabs>
        <w:spacing w:before="4"/>
        <w:ind w:left="665" w:hanging="179"/>
        <w:rPr>
          <w:sz w:val="21"/>
        </w:rPr>
      </w:pP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valid identification</w:t>
      </w:r>
      <w:r>
        <w:rPr>
          <w:spacing w:val="-6"/>
          <w:sz w:val="21"/>
        </w:rPr>
        <w:t xml:space="preserve"> </w:t>
      </w:r>
      <w:r>
        <w:rPr>
          <w:sz w:val="21"/>
        </w:rPr>
        <w:t>by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z w:val="21"/>
        </w:rPr>
        <w:t>Local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12"/>
          <w:sz w:val="21"/>
        </w:rPr>
        <w:t xml:space="preserve"> </w:t>
      </w:r>
      <w:r>
        <w:rPr>
          <w:sz w:val="21"/>
        </w:rPr>
        <w:t>State</w:t>
      </w:r>
      <w:r>
        <w:rPr>
          <w:spacing w:val="-6"/>
          <w:sz w:val="21"/>
        </w:rPr>
        <w:t xml:space="preserve"> </w:t>
      </w:r>
      <w:r>
        <w:rPr>
          <w:sz w:val="21"/>
        </w:rPr>
        <w:t>or</w:t>
      </w:r>
      <w:r>
        <w:rPr>
          <w:spacing w:val="-6"/>
          <w:sz w:val="21"/>
        </w:rPr>
        <w:t xml:space="preserve"> </w:t>
      </w:r>
      <w:r>
        <w:rPr>
          <w:sz w:val="21"/>
        </w:rPr>
        <w:t>United</w:t>
      </w:r>
      <w:r>
        <w:rPr>
          <w:spacing w:val="-4"/>
          <w:sz w:val="21"/>
        </w:rPr>
        <w:t xml:space="preserve"> </w:t>
      </w:r>
      <w:r>
        <w:rPr>
          <w:sz w:val="21"/>
        </w:rPr>
        <w:t>States</w:t>
      </w:r>
      <w:r>
        <w:rPr>
          <w:spacing w:val="-6"/>
          <w:sz w:val="21"/>
        </w:rPr>
        <w:t xml:space="preserve"> </w:t>
      </w:r>
      <w:r>
        <w:rPr>
          <w:sz w:val="21"/>
        </w:rPr>
        <w:t>Government.</w:t>
      </w:r>
    </w:p>
    <w:p w:rsidR="00A207F5" w:rsidRDefault="00D742E7">
      <w:pPr>
        <w:pStyle w:val="Heading2"/>
        <w:spacing w:before="13"/>
        <w:ind w:left="278"/>
        <w:rPr>
          <w:b w:val="0"/>
        </w:rPr>
      </w:pPr>
      <w:r>
        <w:rPr>
          <w:b w:val="0"/>
        </w:rPr>
        <w:t xml:space="preserve">- </w:t>
      </w:r>
      <w:r>
        <w:t xml:space="preserve">In addition to </w:t>
      </w:r>
      <w:r>
        <w:rPr>
          <w:b w:val="0"/>
        </w:rPr>
        <w:t>-</w:t>
      </w:r>
    </w:p>
    <w:p w:rsidR="00A207F5" w:rsidRDefault="00D742E7">
      <w:pPr>
        <w:pStyle w:val="BodyText"/>
        <w:spacing w:before="8"/>
        <w:ind w:left="670" w:right="166" w:hanging="8"/>
      </w:pPr>
      <w:r>
        <w:rPr>
          <w:b/>
          <w:w w:val="95"/>
          <w:sz w:val="20"/>
        </w:rPr>
        <w:t>1.</w:t>
      </w:r>
      <w:r>
        <w:rPr>
          <w:b/>
          <w:spacing w:val="-19"/>
          <w:w w:val="95"/>
          <w:sz w:val="20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completed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signed</w:t>
      </w:r>
      <w:r>
        <w:rPr>
          <w:spacing w:val="-9"/>
          <w:w w:val="95"/>
        </w:rPr>
        <w:t xml:space="preserve"> </w:t>
      </w:r>
      <w:r>
        <w:rPr>
          <w:w w:val="95"/>
        </w:rPr>
        <w:t>notary</w:t>
      </w:r>
      <w:r>
        <w:rPr>
          <w:spacing w:val="-15"/>
          <w:w w:val="95"/>
        </w:rPr>
        <w:t xml:space="preserve"> </w:t>
      </w:r>
      <w:r>
        <w:rPr>
          <w:w w:val="95"/>
        </w:rPr>
        <w:t>application.</w:t>
      </w:r>
      <w:r>
        <w:rPr>
          <w:spacing w:val="-5"/>
          <w:w w:val="95"/>
        </w:rPr>
        <w:t xml:space="preserve"> </w:t>
      </w:r>
      <w:r>
        <w:rPr>
          <w:b/>
          <w:w w:val="95"/>
        </w:rPr>
        <w:t>2.</w:t>
      </w:r>
      <w:r>
        <w:rPr>
          <w:b/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background</w:t>
      </w:r>
      <w:r>
        <w:rPr>
          <w:spacing w:val="-1"/>
          <w:w w:val="95"/>
        </w:rPr>
        <w:t xml:space="preserve"> </w:t>
      </w:r>
      <w:r>
        <w:rPr>
          <w:w w:val="95"/>
        </w:rPr>
        <w:t>check</w:t>
      </w:r>
      <w:r>
        <w:rPr>
          <w:spacing w:val="-10"/>
          <w:w w:val="95"/>
        </w:rPr>
        <w:t xml:space="preserve"> </w:t>
      </w:r>
      <w:r>
        <w:rPr>
          <w:w w:val="95"/>
        </w:rPr>
        <w:t>issued</w:t>
      </w:r>
      <w:r>
        <w:rPr>
          <w:spacing w:val="-5"/>
          <w:w w:val="95"/>
        </w:rPr>
        <w:t xml:space="preserve"> </w:t>
      </w:r>
      <w:r>
        <w:rPr>
          <w:w w:val="95"/>
        </w:rPr>
        <w:t>by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local</w:t>
      </w:r>
      <w:r>
        <w:rPr>
          <w:spacing w:val="-10"/>
          <w:w w:val="95"/>
        </w:rPr>
        <w:t xml:space="preserve"> </w:t>
      </w:r>
      <w:r>
        <w:rPr>
          <w:w w:val="95"/>
        </w:rPr>
        <w:t>law</w:t>
      </w:r>
      <w:r>
        <w:rPr>
          <w:spacing w:val="-18"/>
          <w:w w:val="95"/>
        </w:rPr>
        <w:t xml:space="preserve"> </w:t>
      </w:r>
      <w:r>
        <w:rPr>
          <w:w w:val="95"/>
        </w:rPr>
        <w:t>enforcement</w:t>
      </w:r>
      <w:r>
        <w:rPr>
          <w:spacing w:val="-10"/>
          <w:w w:val="95"/>
        </w:rPr>
        <w:t xml:space="preserve"> </w:t>
      </w:r>
      <w:r>
        <w:rPr>
          <w:w w:val="95"/>
        </w:rPr>
        <w:t>agency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is </w:t>
      </w:r>
      <w:r>
        <w:t>no</w:t>
      </w:r>
      <w:r>
        <w:rPr>
          <w:spacing w:val="-22"/>
        </w:rPr>
        <w:t xml:space="preserve"> </w:t>
      </w:r>
      <w:r>
        <w:t>more</w:t>
      </w:r>
      <w:r>
        <w:rPr>
          <w:spacing w:val="-19"/>
        </w:rPr>
        <w:t xml:space="preserve"> </w:t>
      </w:r>
      <w:r>
        <w:t>than</w:t>
      </w:r>
      <w:r>
        <w:rPr>
          <w:spacing w:val="-21"/>
        </w:rPr>
        <w:t xml:space="preserve"> </w:t>
      </w:r>
      <w:r>
        <w:t>30</w:t>
      </w:r>
      <w:r>
        <w:rPr>
          <w:spacing w:val="-22"/>
        </w:rPr>
        <w:t xml:space="preserve"> </w:t>
      </w:r>
      <w:r>
        <w:t>days</w:t>
      </w:r>
      <w:r>
        <w:rPr>
          <w:spacing w:val="-21"/>
        </w:rPr>
        <w:t xml:space="preserve"> </w:t>
      </w:r>
      <w:r>
        <w:t>old.</w:t>
      </w:r>
      <w:r>
        <w:rPr>
          <w:spacing w:val="-21"/>
        </w:rPr>
        <w:t xml:space="preserve"> </w:t>
      </w:r>
      <w:r>
        <w:rPr>
          <w:b/>
          <w:sz w:val="20"/>
        </w:rPr>
        <w:t>3.</w:t>
      </w:r>
      <w:r>
        <w:rPr>
          <w:b/>
          <w:spacing w:val="-17"/>
          <w:sz w:val="20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copy</w:t>
      </w:r>
      <w:r>
        <w:rPr>
          <w:spacing w:val="-20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notary</w:t>
      </w:r>
      <w:r>
        <w:rPr>
          <w:spacing w:val="-16"/>
        </w:rPr>
        <w:t xml:space="preserve"> </w:t>
      </w:r>
      <w:r>
        <w:t>exam</w:t>
      </w:r>
      <w:r>
        <w:rPr>
          <w:spacing w:val="-16"/>
        </w:rPr>
        <w:t xml:space="preserve"> </w:t>
      </w:r>
      <w:r>
        <w:t>certificate</w:t>
      </w:r>
      <w:r>
        <w:rPr>
          <w:spacing w:val="-16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completion,</w:t>
      </w:r>
      <w:r>
        <w:rPr>
          <w:spacing w:val="-9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score</w:t>
      </w:r>
      <w:r>
        <w:rPr>
          <w:spacing w:val="-24"/>
        </w:rPr>
        <w:t xml:space="preserve"> </w:t>
      </w:r>
      <w:r w:rsidR="00AD7D78">
        <w:t>of</w:t>
      </w:r>
      <w:r w:rsidR="00AD7D78">
        <w:rPr>
          <w:spacing w:val="-22"/>
        </w:rPr>
        <w:t xml:space="preserve"> 90</w:t>
      </w:r>
      <w:r>
        <w:t>%</w:t>
      </w:r>
      <w:r>
        <w:rPr>
          <w:spacing w:val="-20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higher.</w:t>
      </w:r>
    </w:p>
    <w:p w:rsidR="00A207F5" w:rsidRDefault="00A207F5">
      <w:pPr>
        <w:pStyle w:val="BodyText"/>
        <w:spacing w:before="7"/>
        <w:rPr>
          <w:sz w:val="18"/>
        </w:rPr>
      </w:pPr>
    </w:p>
    <w:p w:rsidR="00A207F5" w:rsidRDefault="00D742E7">
      <w:pPr>
        <w:pStyle w:val="BodyText"/>
        <w:spacing w:line="242" w:lineRule="auto"/>
        <w:ind w:left="163" w:hanging="3"/>
      </w:pPr>
      <w:r>
        <w:rPr>
          <w:w w:val="95"/>
        </w:rPr>
        <w:t>Applicants</w:t>
      </w:r>
      <w:r>
        <w:rPr>
          <w:spacing w:val="-14"/>
          <w:w w:val="95"/>
        </w:rPr>
        <w:t xml:space="preserve"> </w:t>
      </w:r>
      <w:r>
        <w:rPr>
          <w:w w:val="95"/>
        </w:rPr>
        <w:t>must</w:t>
      </w:r>
      <w:r>
        <w:rPr>
          <w:spacing w:val="-21"/>
          <w:w w:val="95"/>
        </w:rPr>
        <w:t xml:space="preserve"> </w:t>
      </w:r>
      <w:r>
        <w:rPr>
          <w:w w:val="95"/>
        </w:rPr>
        <w:t>bring</w:t>
      </w:r>
      <w:r>
        <w:rPr>
          <w:spacing w:val="-24"/>
          <w:w w:val="95"/>
        </w:rPr>
        <w:t xml:space="preserve"> </w:t>
      </w:r>
      <w:r>
        <w:rPr>
          <w:w w:val="95"/>
        </w:rPr>
        <w:t>their</w:t>
      </w:r>
      <w:r>
        <w:rPr>
          <w:spacing w:val="-25"/>
          <w:w w:val="95"/>
        </w:rPr>
        <w:t xml:space="preserve"> </w:t>
      </w:r>
      <w:r>
        <w:rPr>
          <w:w w:val="95"/>
        </w:rPr>
        <w:t>completed</w:t>
      </w:r>
      <w:r>
        <w:rPr>
          <w:spacing w:val="-9"/>
          <w:w w:val="95"/>
        </w:rPr>
        <w:t xml:space="preserve"> </w:t>
      </w:r>
      <w:r>
        <w:rPr>
          <w:w w:val="95"/>
        </w:rPr>
        <w:t>application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Meriwether</w:t>
      </w:r>
      <w:r>
        <w:rPr>
          <w:spacing w:val="-16"/>
          <w:w w:val="95"/>
        </w:rPr>
        <w:t xml:space="preserve"> </w:t>
      </w:r>
      <w:r>
        <w:rPr>
          <w:w w:val="95"/>
        </w:rPr>
        <w:t>County</w:t>
      </w:r>
      <w:r>
        <w:rPr>
          <w:spacing w:val="-17"/>
          <w:w w:val="95"/>
        </w:rPr>
        <w:t xml:space="preserve"> </w:t>
      </w:r>
      <w:r>
        <w:rPr>
          <w:w w:val="95"/>
        </w:rPr>
        <w:t>Clerk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Superior</w:t>
      </w:r>
      <w:r>
        <w:rPr>
          <w:spacing w:val="-21"/>
          <w:w w:val="95"/>
        </w:rPr>
        <w:t xml:space="preserve"> </w:t>
      </w:r>
      <w:r>
        <w:rPr>
          <w:w w:val="95"/>
        </w:rPr>
        <w:t>Court's</w:t>
      </w:r>
      <w:r>
        <w:rPr>
          <w:spacing w:val="-21"/>
          <w:w w:val="95"/>
        </w:rPr>
        <w:t xml:space="preserve"> </w:t>
      </w:r>
      <w:r>
        <w:rPr>
          <w:w w:val="95"/>
        </w:rPr>
        <w:t>office</w:t>
      </w:r>
      <w:r>
        <w:rPr>
          <w:spacing w:val="-25"/>
          <w:w w:val="95"/>
        </w:rPr>
        <w:t xml:space="preserve"> </w:t>
      </w:r>
      <w:r>
        <w:rPr>
          <w:w w:val="95"/>
        </w:rPr>
        <w:t>for</w:t>
      </w:r>
      <w:r>
        <w:rPr>
          <w:spacing w:val="-26"/>
          <w:w w:val="95"/>
        </w:rPr>
        <w:t xml:space="preserve"> </w:t>
      </w:r>
      <w:r>
        <w:rPr>
          <w:w w:val="95"/>
        </w:rPr>
        <w:t>processing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within </w:t>
      </w:r>
      <w:r>
        <w:t>30</w:t>
      </w:r>
      <w:r>
        <w:rPr>
          <w:spacing w:val="-35"/>
        </w:rPr>
        <w:t xml:space="preserve"> </w:t>
      </w:r>
      <w:r>
        <w:t>days</w:t>
      </w:r>
      <w:r>
        <w:rPr>
          <w:spacing w:val="-34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online</w:t>
      </w:r>
      <w:r>
        <w:rPr>
          <w:spacing w:val="-32"/>
        </w:rPr>
        <w:t xml:space="preserve"> </w:t>
      </w:r>
      <w:r>
        <w:t>entry.</w:t>
      </w:r>
      <w:r>
        <w:rPr>
          <w:spacing w:val="-36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applicant</w:t>
      </w:r>
      <w:r>
        <w:rPr>
          <w:spacing w:val="-30"/>
        </w:rPr>
        <w:t xml:space="preserve"> </w:t>
      </w:r>
      <w:r>
        <w:t>must</w:t>
      </w:r>
      <w:r>
        <w:rPr>
          <w:spacing w:val="-31"/>
        </w:rPr>
        <w:t xml:space="preserve"> </w:t>
      </w:r>
      <w:r>
        <w:t>use</w:t>
      </w:r>
      <w:r>
        <w:rPr>
          <w:spacing w:val="-32"/>
        </w:rPr>
        <w:t xml:space="preserve"> </w:t>
      </w:r>
      <w:r>
        <w:t>their</w:t>
      </w:r>
      <w:r>
        <w:rPr>
          <w:spacing w:val="-33"/>
        </w:rPr>
        <w:t xml:space="preserve"> </w:t>
      </w:r>
      <w:r>
        <w:t>residential</w:t>
      </w:r>
      <w:r>
        <w:rPr>
          <w:spacing w:val="-29"/>
        </w:rPr>
        <w:t xml:space="preserve"> </w:t>
      </w:r>
      <w:r>
        <w:t>address</w:t>
      </w:r>
      <w:r>
        <w:rPr>
          <w:spacing w:val="-32"/>
        </w:rPr>
        <w:t xml:space="preserve"> </w:t>
      </w:r>
      <w:r>
        <w:t>in</w:t>
      </w:r>
      <w:r>
        <w:rPr>
          <w:spacing w:val="-33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application.</w:t>
      </w:r>
      <w:r>
        <w:rPr>
          <w:spacing w:val="-29"/>
        </w:rPr>
        <w:t xml:space="preserve"> </w:t>
      </w:r>
      <w:r>
        <w:t>Endorsers</w:t>
      </w:r>
      <w:r>
        <w:rPr>
          <w:spacing w:val="-29"/>
        </w:rPr>
        <w:t xml:space="preserve"> </w:t>
      </w:r>
      <w:r>
        <w:t>must</w:t>
      </w:r>
      <w:r>
        <w:rPr>
          <w:spacing w:val="-30"/>
        </w:rPr>
        <w:t xml:space="preserve"> </w:t>
      </w:r>
      <w:r>
        <w:t>be</w:t>
      </w:r>
      <w:r>
        <w:rPr>
          <w:spacing w:val="-35"/>
        </w:rPr>
        <w:t xml:space="preserve"> </w:t>
      </w:r>
      <w:r>
        <w:t>over</w:t>
      </w:r>
      <w:r>
        <w:rPr>
          <w:spacing w:val="-33"/>
        </w:rPr>
        <w:t xml:space="preserve"> </w:t>
      </w:r>
      <w:r>
        <w:t>18</w:t>
      </w:r>
      <w:r>
        <w:rPr>
          <w:spacing w:val="-37"/>
        </w:rPr>
        <w:t xml:space="preserve"> </w:t>
      </w:r>
      <w:r>
        <w:t>year's old,</w:t>
      </w:r>
      <w:r>
        <w:rPr>
          <w:spacing w:val="-32"/>
        </w:rPr>
        <w:t xml:space="preserve"> </w:t>
      </w:r>
      <w:r>
        <w:t>legal</w:t>
      </w:r>
      <w:r>
        <w:rPr>
          <w:spacing w:val="-29"/>
        </w:rPr>
        <w:t xml:space="preserve"> </w:t>
      </w:r>
      <w:r>
        <w:t>residents</w:t>
      </w:r>
      <w:r>
        <w:rPr>
          <w:spacing w:val="-30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Meriwether</w:t>
      </w:r>
      <w:r>
        <w:rPr>
          <w:spacing w:val="-26"/>
        </w:rPr>
        <w:t xml:space="preserve"> </w:t>
      </w:r>
      <w:r>
        <w:t>County</w:t>
      </w:r>
      <w:r>
        <w:rPr>
          <w:spacing w:val="-27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not</w:t>
      </w:r>
      <w:r>
        <w:rPr>
          <w:spacing w:val="-28"/>
        </w:rPr>
        <w:t xml:space="preserve"> </w:t>
      </w:r>
      <w:r>
        <w:t>be</w:t>
      </w:r>
      <w:r>
        <w:rPr>
          <w:spacing w:val="-32"/>
        </w:rPr>
        <w:t xml:space="preserve"> </w:t>
      </w:r>
      <w:r>
        <w:t>related</w:t>
      </w:r>
      <w:r>
        <w:rPr>
          <w:spacing w:val="-27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applicant,</w:t>
      </w:r>
      <w:r>
        <w:rPr>
          <w:spacing w:val="-25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you</w:t>
      </w:r>
      <w:r>
        <w:rPr>
          <w:spacing w:val="-26"/>
        </w:rPr>
        <w:t xml:space="preserve"> </w:t>
      </w:r>
      <w:r>
        <w:t>must</w:t>
      </w:r>
      <w:r>
        <w:rPr>
          <w:spacing w:val="-28"/>
        </w:rPr>
        <w:t xml:space="preserve"> </w:t>
      </w:r>
      <w:r>
        <w:t>provide</w:t>
      </w:r>
      <w:r>
        <w:rPr>
          <w:spacing w:val="-27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endorser's</w:t>
      </w:r>
      <w:r>
        <w:rPr>
          <w:spacing w:val="-23"/>
        </w:rPr>
        <w:t xml:space="preserve"> </w:t>
      </w:r>
      <w:r>
        <w:t>residential address.</w:t>
      </w:r>
    </w:p>
    <w:p w:rsidR="00A207F5" w:rsidRDefault="00A207F5">
      <w:pPr>
        <w:pStyle w:val="BodyText"/>
        <w:spacing w:before="9"/>
        <w:rPr>
          <w:sz w:val="18"/>
        </w:rPr>
      </w:pPr>
    </w:p>
    <w:p w:rsidR="00B9151B" w:rsidRDefault="00D742E7">
      <w:pPr>
        <w:pStyle w:val="BodyText"/>
        <w:spacing w:before="1" w:line="242" w:lineRule="auto"/>
        <w:ind w:left="187" w:right="166"/>
        <w:rPr>
          <w:spacing w:val="-20"/>
          <w:w w:val="95"/>
        </w:rPr>
      </w:pPr>
      <w:r w:rsidRPr="00B9151B">
        <w:rPr>
          <w:b/>
          <w:w w:val="95"/>
          <w:u w:val="thick"/>
        </w:rPr>
        <w:t>Renewal</w:t>
      </w:r>
      <w:r w:rsidRPr="00B9151B">
        <w:rPr>
          <w:b/>
          <w:spacing w:val="-23"/>
          <w:w w:val="95"/>
          <w:u w:val="thick"/>
        </w:rPr>
        <w:t xml:space="preserve"> </w:t>
      </w:r>
      <w:r w:rsidRPr="00B9151B">
        <w:rPr>
          <w:b/>
          <w:w w:val="95"/>
          <w:u w:val="thick"/>
        </w:rPr>
        <w:t>applications</w:t>
      </w:r>
      <w:r w:rsidRPr="00B9151B">
        <w:rPr>
          <w:b/>
          <w:spacing w:val="-21"/>
          <w:w w:val="95"/>
          <w:u w:val="thick"/>
        </w:rPr>
        <w:t xml:space="preserve"> </w:t>
      </w:r>
      <w:r w:rsidRPr="00B9151B">
        <w:rPr>
          <w:b/>
          <w:w w:val="95"/>
          <w:u w:val="thick"/>
        </w:rPr>
        <w:t>are</w:t>
      </w:r>
      <w:r w:rsidRPr="00B9151B">
        <w:rPr>
          <w:b/>
          <w:spacing w:val="-30"/>
          <w:w w:val="95"/>
          <w:u w:val="thick"/>
        </w:rPr>
        <w:t xml:space="preserve"> </w:t>
      </w:r>
      <w:r w:rsidRPr="00B9151B">
        <w:rPr>
          <w:b/>
          <w:w w:val="95"/>
          <w:u w:val="thick"/>
        </w:rPr>
        <w:t>valid</w:t>
      </w:r>
      <w:r w:rsidRPr="00B9151B">
        <w:rPr>
          <w:b/>
          <w:spacing w:val="-26"/>
          <w:w w:val="95"/>
          <w:u w:val="thick"/>
        </w:rPr>
        <w:t xml:space="preserve"> </w:t>
      </w:r>
      <w:r w:rsidRPr="00B9151B">
        <w:rPr>
          <w:b/>
          <w:w w:val="95"/>
          <w:u w:val="thick"/>
        </w:rPr>
        <w:t>only</w:t>
      </w:r>
      <w:r w:rsidRPr="00B9151B">
        <w:rPr>
          <w:b/>
          <w:spacing w:val="-28"/>
          <w:w w:val="95"/>
          <w:u w:val="thick"/>
        </w:rPr>
        <w:t xml:space="preserve"> </w:t>
      </w:r>
      <w:r w:rsidRPr="00B9151B">
        <w:rPr>
          <w:b/>
          <w:w w:val="95"/>
          <w:u w:val="thick"/>
        </w:rPr>
        <w:t>for</w:t>
      </w:r>
      <w:r w:rsidRPr="00B9151B">
        <w:rPr>
          <w:b/>
          <w:spacing w:val="-26"/>
          <w:w w:val="95"/>
          <w:u w:val="thick"/>
        </w:rPr>
        <w:t xml:space="preserve"> </w:t>
      </w:r>
      <w:r w:rsidRPr="00B9151B">
        <w:rPr>
          <w:b/>
          <w:w w:val="95"/>
          <w:u w:val="thick"/>
        </w:rPr>
        <w:t>those</w:t>
      </w:r>
      <w:r w:rsidRPr="00B9151B">
        <w:rPr>
          <w:b/>
          <w:spacing w:val="-25"/>
          <w:w w:val="95"/>
          <w:u w:val="thick"/>
        </w:rPr>
        <w:t xml:space="preserve"> </w:t>
      </w:r>
      <w:r w:rsidRPr="00B9151B">
        <w:rPr>
          <w:b/>
          <w:w w:val="95"/>
          <w:u w:val="thick"/>
        </w:rPr>
        <w:t>holding</w:t>
      </w:r>
      <w:r w:rsidRPr="00B9151B">
        <w:rPr>
          <w:b/>
          <w:spacing w:val="-24"/>
          <w:w w:val="95"/>
          <w:u w:val="thick"/>
        </w:rPr>
        <w:t xml:space="preserve"> </w:t>
      </w:r>
      <w:r w:rsidRPr="00B9151B">
        <w:rPr>
          <w:b/>
          <w:w w:val="95"/>
          <w:u w:val="thick"/>
        </w:rPr>
        <w:t>a</w:t>
      </w:r>
      <w:r w:rsidRPr="00B9151B">
        <w:rPr>
          <w:b/>
          <w:spacing w:val="-29"/>
          <w:w w:val="95"/>
          <w:u w:val="thick"/>
        </w:rPr>
        <w:t xml:space="preserve"> </w:t>
      </w:r>
      <w:r w:rsidRPr="00B9151B">
        <w:rPr>
          <w:b/>
          <w:w w:val="95"/>
          <w:u w:val="thick"/>
        </w:rPr>
        <w:t>current,</w:t>
      </w:r>
      <w:r w:rsidRPr="00B9151B">
        <w:rPr>
          <w:b/>
          <w:spacing w:val="-23"/>
          <w:w w:val="95"/>
          <w:u w:val="thick"/>
        </w:rPr>
        <w:t xml:space="preserve"> </w:t>
      </w:r>
      <w:r w:rsidRPr="00B9151B">
        <w:rPr>
          <w:b/>
          <w:w w:val="95"/>
          <w:u w:val="thick"/>
        </w:rPr>
        <w:t>unexpired</w:t>
      </w:r>
      <w:r w:rsidRPr="00B9151B">
        <w:rPr>
          <w:b/>
          <w:spacing w:val="-21"/>
          <w:w w:val="95"/>
          <w:u w:val="thick"/>
        </w:rPr>
        <w:t xml:space="preserve"> </w:t>
      </w:r>
      <w:r w:rsidRPr="00B9151B">
        <w:rPr>
          <w:b/>
          <w:w w:val="95"/>
          <w:u w:val="thick"/>
        </w:rPr>
        <w:t>appointment</w:t>
      </w:r>
      <w:r w:rsidRPr="00B9151B">
        <w:rPr>
          <w:b/>
          <w:spacing w:val="-24"/>
          <w:w w:val="95"/>
          <w:u w:val="thick"/>
        </w:rPr>
        <w:t xml:space="preserve"> </w:t>
      </w:r>
      <w:r w:rsidRPr="00B9151B">
        <w:rPr>
          <w:b/>
          <w:w w:val="95"/>
          <w:u w:val="thick"/>
        </w:rPr>
        <w:t>from</w:t>
      </w:r>
      <w:r w:rsidRPr="00B9151B">
        <w:rPr>
          <w:b/>
          <w:spacing w:val="-24"/>
          <w:w w:val="95"/>
          <w:u w:val="thick"/>
        </w:rPr>
        <w:t xml:space="preserve"> </w:t>
      </w:r>
      <w:r w:rsidRPr="00B9151B">
        <w:rPr>
          <w:b/>
          <w:w w:val="95"/>
          <w:u w:val="thick"/>
        </w:rPr>
        <w:t>Meriwether</w:t>
      </w:r>
      <w:r w:rsidRPr="00B9151B">
        <w:rPr>
          <w:b/>
          <w:spacing w:val="-21"/>
          <w:w w:val="95"/>
          <w:u w:val="thick"/>
        </w:rPr>
        <w:t xml:space="preserve"> </w:t>
      </w:r>
      <w:r w:rsidRPr="00B9151B">
        <w:rPr>
          <w:b/>
          <w:w w:val="95"/>
          <w:u w:val="thick"/>
        </w:rPr>
        <w:t>County</w:t>
      </w:r>
      <w:r>
        <w:rPr>
          <w:w w:val="95"/>
        </w:rPr>
        <w:t>.</w:t>
      </w:r>
      <w:r>
        <w:rPr>
          <w:spacing w:val="-20"/>
          <w:w w:val="95"/>
        </w:rPr>
        <w:t xml:space="preserve"> </w:t>
      </w:r>
    </w:p>
    <w:p w:rsidR="00A207F5" w:rsidRDefault="00D742E7">
      <w:pPr>
        <w:pStyle w:val="BodyText"/>
        <w:spacing w:before="1" w:line="242" w:lineRule="auto"/>
        <w:ind w:left="187" w:right="166"/>
      </w:pPr>
      <w:r>
        <w:rPr>
          <w:w w:val="95"/>
        </w:rPr>
        <w:t>You</w:t>
      </w:r>
      <w:r>
        <w:rPr>
          <w:spacing w:val="-24"/>
          <w:w w:val="95"/>
        </w:rPr>
        <w:t xml:space="preserve"> </w:t>
      </w:r>
      <w:r>
        <w:rPr>
          <w:w w:val="95"/>
        </w:rPr>
        <w:t>may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renew </w:t>
      </w:r>
      <w:r>
        <w:t>30</w:t>
      </w:r>
      <w:r>
        <w:rPr>
          <w:spacing w:val="-15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expiration</w:t>
      </w:r>
      <w:r>
        <w:rPr>
          <w:spacing w:val="10"/>
        </w:rPr>
        <w:t xml:space="preserve"> </w:t>
      </w:r>
      <w:r>
        <w:t>date,</w:t>
      </w:r>
      <w:r>
        <w:rPr>
          <w:spacing w:val="-3"/>
        </w:rPr>
        <w:t xml:space="preserve"> </w:t>
      </w:r>
      <w:r>
        <w:t>but you</w:t>
      </w:r>
      <w:r>
        <w:rPr>
          <w:spacing w:val="-1"/>
        </w:rPr>
        <w:t xml:space="preserve"> </w:t>
      </w:r>
      <w:r>
        <w:t>must renew</w:t>
      </w:r>
      <w:r>
        <w:rPr>
          <w:spacing w:val="-3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date.</w:t>
      </w:r>
    </w:p>
    <w:p w:rsidR="00A207F5" w:rsidRDefault="00A207F5">
      <w:pPr>
        <w:pStyle w:val="BodyText"/>
        <w:rPr>
          <w:sz w:val="22"/>
        </w:rPr>
      </w:pPr>
    </w:p>
    <w:p w:rsidR="00A207F5" w:rsidRDefault="00D742E7">
      <w:pPr>
        <w:pStyle w:val="BodyText"/>
        <w:ind w:left="148"/>
      </w:pPr>
      <w:r>
        <w:rPr>
          <w:rFonts w:ascii="Arial"/>
          <w:sz w:val="20"/>
        </w:rPr>
        <w:t xml:space="preserve">If </w:t>
      </w:r>
      <w:r>
        <w:t>you have questions please contact the Superior Court Clerk's office using the phone number listed above.</w:t>
      </w:r>
    </w:p>
    <w:p w:rsidR="00C56384" w:rsidRPr="00C56384" w:rsidRDefault="00C56384" w:rsidP="00C56384">
      <w:pPr>
        <w:spacing w:before="282" w:line="268" w:lineRule="auto"/>
        <w:ind w:left="127" w:right="166" w:firstLine="1"/>
        <w:rPr>
          <w:b/>
          <w:sz w:val="19"/>
        </w:rPr>
      </w:pPr>
      <w:r w:rsidRPr="00C56384">
        <w:rPr>
          <w:b/>
          <w:w w:val="105"/>
          <w:sz w:val="19"/>
        </w:rPr>
        <w:t>IMPORTANT - YOU MUST COMPLETE THESE INSTRUCTIONS TO MAKE YOUR NOTARY COMMISSION ACTIVE AND OFFICIAL!</w:t>
      </w:r>
    </w:p>
    <w:p w:rsidR="00C56384" w:rsidRDefault="00C56384" w:rsidP="00C56384">
      <w:pPr>
        <w:pStyle w:val="BodyText"/>
        <w:spacing w:before="2"/>
        <w:rPr>
          <w:sz w:val="20"/>
        </w:rPr>
      </w:pPr>
    </w:p>
    <w:p w:rsidR="00C56384" w:rsidRDefault="00C56384" w:rsidP="00C56384">
      <w:pPr>
        <w:pStyle w:val="BodyText"/>
        <w:ind w:left="106"/>
      </w:pPr>
      <w:r>
        <w:t>Please follow these steps to complete the application process:</w:t>
      </w:r>
    </w:p>
    <w:p w:rsidR="00C56384" w:rsidRDefault="00C56384" w:rsidP="00C56384">
      <w:pPr>
        <w:pStyle w:val="BodyText"/>
        <w:ind w:left="106"/>
      </w:pPr>
    </w:p>
    <w:p w:rsidR="00C56384" w:rsidRPr="00F95E55" w:rsidRDefault="00C56384" w:rsidP="00C56384">
      <w:pPr>
        <w:pStyle w:val="BodyText"/>
        <w:ind w:left="106"/>
        <w:rPr>
          <w:b/>
          <w:sz w:val="23"/>
          <w:szCs w:val="23"/>
        </w:rPr>
      </w:pPr>
      <w:r w:rsidRPr="00F95E55">
        <w:rPr>
          <w:b/>
          <w:sz w:val="23"/>
          <w:szCs w:val="23"/>
        </w:rPr>
        <w:t xml:space="preserve">Start your application process at </w:t>
      </w:r>
      <w:hyperlink r:id="rId5" w:history="1">
        <w:r w:rsidR="00B73954" w:rsidRPr="00F5278B">
          <w:rPr>
            <w:rStyle w:val="Hyperlink"/>
            <w:b/>
            <w:sz w:val="23"/>
            <w:szCs w:val="23"/>
          </w:rPr>
          <w:t>www.gsccca.org</w:t>
        </w:r>
      </w:hyperlink>
    </w:p>
    <w:p w:rsidR="00C56384" w:rsidRDefault="00C56384" w:rsidP="00C56384">
      <w:pPr>
        <w:pStyle w:val="BodyText"/>
        <w:ind w:left="106"/>
      </w:pPr>
    </w:p>
    <w:p w:rsidR="00C56384" w:rsidRDefault="00C56384" w:rsidP="00C56384">
      <w:pPr>
        <w:pStyle w:val="BodyText"/>
        <w:spacing w:before="1"/>
        <w:rPr>
          <w:sz w:val="19"/>
        </w:rPr>
      </w:pPr>
    </w:p>
    <w:p w:rsidR="00C56384" w:rsidRDefault="00C56384" w:rsidP="00C56384">
      <w:pPr>
        <w:pStyle w:val="ListParagraph"/>
        <w:numPr>
          <w:ilvl w:val="0"/>
          <w:numId w:val="2"/>
        </w:numPr>
        <w:tabs>
          <w:tab w:val="left" w:pos="602"/>
        </w:tabs>
        <w:rPr>
          <w:sz w:val="21"/>
        </w:rPr>
      </w:pPr>
      <w:r>
        <w:rPr>
          <w:sz w:val="21"/>
        </w:rPr>
        <w:t>Sign</w:t>
      </w:r>
      <w:r>
        <w:rPr>
          <w:spacing w:val="-5"/>
          <w:sz w:val="21"/>
        </w:rPr>
        <w:t xml:space="preserve"> </w:t>
      </w:r>
      <w:r>
        <w:rPr>
          <w:sz w:val="21"/>
        </w:rPr>
        <w:t>your</w:t>
      </w:r>
      <w:r>
        <w:rPr>
          <w:spacing w:val="-4"/>
          <w:sz w:val="21"/>
        </w:rPr>
        <w:t xml:space="preserve"> </w:t>
      </w:r>
      <w:r>
        <w:rPr>
          <w:sz w:val="21"/>
        </w:rPr>
        <w:t>Application</w:t>
      </w:r>
      <w:r>
        <w:rPr>
          <w:spacing w:val="17"/>
          <w:sz w:val="21"/>
        </w:rPr>
        <w:t xml:space="preserve"> </w:t>
      </w:r>
      <w:r>
        <w:rPr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sz w:val="21"/>
        </w:rPr>
        <w:t>Section</w:t>
      </w:r>
      <w:r>
        <w:rPr>
          <w:spacing w:val="2"/>
          <w:sz w:val="21"/>
        </w:rPr>
        <w:t xml:space="preserve"> </w:t>
      </w:r>
      <w:r>
        <w:rPr>
          <w:sz w:val="21"/>
        </w:rPr>
        <w:t>III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presence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z w:val="21"/>
        </w:rPr>
        <w:t>Notary</w:t>
      </w:r>
      <w:r>
        <w:rPr>
          <w:spacing w:val="-5"/>
          <w:sz w:val="21"/>
        </w:rPr>
        <w:t xml:space="preserve"> </w:t>
      </w:r>
      <w:r>
        <w:rPr>
          <w:sz w:val="21"/>
        </w:rPr>
        <w:t>Public.</w:t>
      </w:r>
    </w:p>
    <w:p w:rsidR="00C56384" w:rsidRDefault="00C56384" w:rsidP="00C56384">
      <w:pPr>
        <w:pStyle w:val="BodyText"/>
        <w:rPr>
          <w:sz w:val="22"/>
        </w:rPr>
      </w:pPr>
    </w:p>
    <w:p w:rsidR="00C56384" w:rsidRDefault="00C56384" w:rsidP="00C56384">
      <w:pPr>
        <w:pStyle w:val="ListParagraph"/>
        <w:numPr>
          <w:ilvl w:val="0"/>
          <w:numId w:val="2"/>
        </w:numPr>
        <w:tabs>
          <w:tab w:val="left" w:pos="611"/>
        </w:tabs>
        <w:spacing w:before="1"/>
        <w:ind w:left="610" w:hanging="252"/>
        <w:rPr>
          <w:sz w:val="21"/>
        </w:rPr>
      </w:pPr>
      <w:r>
        <w:rPr>
          <w:sz w:val="21"/>
        </w:rPr>
        <w:t>Have</w:t>
      </w:r>
      <w:r>
        <w:rPr>
          <w:spacing w:val="-10"/>
          <w:sz w:val="21"/>
        </w:rPr>
        <w:t xml:space="preserve"> </w:t>
      </w: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z w:val="21"/>
        </w:rPr>
        <w:t>Notary</w:t>
      </w:r>
      <w:r>
        <w:rPr>
          <w:spacing w:val="-7"/>
          <w:sz w:val="21"/>
        </w:rPr>
        <w:t xml:space="preserve"> </w:t>
      </w:r>
      <w:r>
        <w:rPr>
          <w:sz w:val="21"/>
        </w:rPr>
        <w:t>Public</w:t>
      </w:r>
      <w:r>
        <w:rPr>
          <w:spacing w:val="-11"/>
          <w:sz w:val="21"/>
        </w:rPr>
        <w:t xml:space="preserve"> </w:t>
      </w:r>
      <w:r>
        <w:rPr>
          <w:sz w:val="21"/>
        </w:rPr>
        <w:t>who</w:t>
      </w:r>
      <w:r>
        <w:rPr>
          <w:spacing w:val="-10"/>
          <w:sz w:val="21"/>
        </w:rPr>
        <w:t xml:space="preserve"> </w:t>
      </w:r>
      <w:r>
        <w:rPr>
          <w:sz w:val="21"/>
        </w:rPr>
        <w:t>witnessed</w:t>
      </w:r>
      <w:r>
        <w:rPr>
          <w:spacing w:val="-2"/>
          <w:sz w:val="21"/>
        </w:rPr>
        <w:t xml:space="preserve"> </w:t>
      </w:r>
      <w:r>
        <w:rPr>
          <w:sz w:val="21"/>
        </w:rPr>
        <w:t>your</w:t>
      </w:r>
      <w:r>
        <w:rPr>
          <w:spacing w:val="-14"/>
          <w:sz w:val="21"/>
        </w:rPr>
        <w:t xml:space="preserve"> </w:t>
      </w:r>
      <w:r>
        <w:rPr>
          <w:sz w:val="21"/>
        </w:rPr>
        <w:t>signature</w:t>
      </w:r>
      <w:r>
        <w:rPr>
          <w:spacing w:val="-8"/>
          <w:sz w:val="21"/>
        </w:rPr>
        <w:t xml:space="preserve"> </w:t>
      </w:r>
      <w:r>
        <w:rPr>
          <w:sz w:val="21"/>
        </w:rPr>
        <w:t>sign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z w:val="21"/>
        </w:rPr>
        <w:t>Application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-14"/>
          <w:sz w:val="21"/>
        </w:rPr>
        <w:t xml:space="preserve"> </w:t>
      </w:r>
      <w:r>
        <w:rPr>
          <w:sz w:val="21"/>
        </w:rPr>
        <w:t>Section</w:t>
      </w:r>
      <w:r>
        <w:rPr>
          <w:spacing w:val="-5"/>
          <w:sz w:val="21"/>
        </w:rPr>
        <w:t xml:space="preserve"> </w:t>
      </w:r>
      <w:r>
        <w:rPr>
          <w:sz w:val="21"/>
        </w:rPr>
        <w:t>III</w:t>
      </w:r>
      <w:r>
        <w:rPr>
          <w:spacing w:val="-14"/>
          <w:sz w:val="21"/>
        </w:rPr>
        <w:t xml:space="preserve"> </w:t>
      </w:r>
      <w:r>
        <w:rPr>
          <w:sz w:val="21"/>
        </w:rPr>
        <w:t>B.</w:t>
      </w:r>
    </w:p>
    <w:p w:rsidR="00C56384" w:rsidRDefault="00C56384" w:rsidP="00C56384">
      <w:pPr>
        <w:pStyle w:val="BodyText"/>
        <w:rPr>
          <w:sz w:val="22"/>
        </w:rPr>
      </w:pPr>
    </w:p>
    <w:p w:rsidR="00C56384" w:rsidRDefault="00C56384" w:rsidP="00C56384">
      <w:pPr>
        <w:pStyle w:val="ListParagraph"/>
        <w:numPr>
          <w:ilvl w:val="0"/>
          <w:numId w:val="2"/>
        </w:numPr>
        <w:tabs>
          <w:tab w:val="left" w:pos="601"/>
        </w:tabs>
        <w:ind w:left="600" w:hanging="241"/>
        <w:rPr>
          <w:sz w:val="21"/>
        </w:rPr>
      </w:pPr>
      <w:r>
        <w:rPr>
          <w:rFonts w:ascii="Arial"/>
          <w:sz w:val="20"/>
        </w:rPr>
        <w:t xml:space="preserve">If </w:t>
      </w:r>
      <w:r>
        <w:rPr>
          <w:sz w:val="21"/>
        </w:rPr>
        <w:t xml:space="preserve">you have not already done so, complete Section </w:t>
      </w:r>
      <w:r>
        <w:rPr>
          <w:sz w:val="19"/>
        </w:rPr>
        <w:t xml:space="preserve">IV - </w:t>
      </w:r>
      <w:r>
        <w:rPr>
          <w:sz w:val="21"/>
        </w:rPr>
        <w:t>Endorsements of</w:t>
      </w:r>
      <w:r>
        <w:rPr>
          <w:spacing w:val="-16"/>
          <w:sz w:val="21"/>
        </w:rPr>
        <w:t xml:space="preserve"> </w:t>
      </w:r>
      <w:r>
        <w:rPr>
          <w:sz w:val="21"/>
        </w:rPr>
        <w:t>Applicant.</w:t>
      </w:r>
    </w:p>
    <w:p w:rsidR="00C56384" w:rsidRDefault="00C56384" w:rsidP="00C56384">
      <w:pPr>
        <w:pStyle w:val="BodyText"/>
        <w:spacing w:before="10"/>
        <w:rPr>
          <w:sz w:val="22"/>
        </w:rPr>
      </w:pPr>
    </w:p>
    <w:p w:rsidR="00C56384" w:rsidRDefault="00C56384" w:rsidP="00C56384">
      <w:pPr>
        <w:pStyle w:val="ListParagraph"/>
        <w:numPr>
          <w:ilvl w:val="0"/>
          <w:numId w:val="2"/>
        </w:numPr>
        <w:tabs>
          <w:tab w:val="left" w:pos="616"/>
        </w:tabs>
        <w:ind w:left="615" w:hanging="255"/>
        <w:rPr>
          <w:sz w:val="21"/>
        </w:rPr>
      </w:pPr>
      <w:r>
        <w:rPr>
          <w:sz w:val="21"/>
        </w:rPr>
        <w:t>Have both Endorsers sign under their name in Section</w:t>
      </w:r>
      <w:r>
        <w:rPr>
          <w:spacing w:val="-18"/>
          <w:sz w:val="21"/>
        </w:rPr>
        <w:t xml:space="preserve"> </w:t>
      </w:r>
      <w:r>
        <w:rPr>
          <w:sz w:val="21"/>
        </w:rPr>
        <w:t>IV.</w:t>
      </w:r>
    </w:p>
    <w:p w:rsidR="00C56384" w:rsidRDefault="00C56384" w:rsidP="00C56384">
      <w:pPr>
        <w:pStyle w:val="BodyText"/>
        <w:spacing w:before="1"/>
        <w:rPr>
          <w:sz w:val="22"/>
        </w:rPr>
      </w:pPr>
    </w:p>
    <w:p w:rsidR="00C56384" w:rsidRDefault="00D742E7" w:rsidP="00C56384">
      <w:pPr>
        <w:pStyle w:val="ListParagraph"/>
        <w:numPr>
          <w:ilvl w:val="0"/>
          <w:numId w:val="2"/>
        </w:numPr>
        <w:tabs>
          <w:tab w:val="left" w:pos="613"/>
        </w:tabs>
        <w:spacing w:line="247" w:lineRule="auto"/>
        <w:ind w:left="624" w:right="522" w:hanging="261"/>
        <w:rPr>
          <w:sz w:val="21"/>
        </w:rPr>
      </w:pPr>
      <w:r>
        <w:rPr>
          <w:w w:val="95"/>
          <w:sz w:val="21"/>
        </w:rPr>
        <w:t xml:space="preserve">Take </w:t>
      </w:r>
      <w:r w:rsidR="00B9151B">
        <w:rPr>
          <w:spacing w:val="-25"/>
          <w:w w:val="95"/>
          <w:sz w:val="21"/>
        </w:rPr>
        <w:t xml:space="preserve">the   completed   </w:t>
      </w:r>
      <w:r w:rsidR="00C56384">
        <w:rPr>
          <w:w w:val="95"/>
          <w:sz w:val="21"/>
        </w:rPr>
        <w:t>Application</w:t>
      </w:r>
      <w:r w:rsidR="00C56384">
        <w:rPr>
          <w:spacing w:val="-7"/>
          <w:w w:val="95"/>
          <w:sz w:val="21"/>
        </w:rPr>
        <w:t xml:space="preserve"> </w:t>
      </w:r>
      <w:r w:rsidR="00C56384">
        <w:rPr>
          <w:w w:val="95"/>
          <w:sz w:val="21"/>
        </w:rPr>
        <w:t>to</w:t>
      </w:r>
      <w:r w:rsidR="00C56384">
        <w:rPr>
          <w:spacing w:val="-18"/>
          <w:w w:val="95"/>
          <w:sz w:val="21"/>
        </w:rPr>
        <w:t xml:space="preserve"> </w:t>
      </w:r>
      <w:r w:rsidR="00C56384" w:rsidRPr="00C56384">
        <w:rPr>
          <w:b/>
          <w:w w:val="95"/>
          <w:sz w:val="21"/>
        </w:rPr>
        <w:t>the</w:t>
      </w:r>
      <w:r w:rsidR="00C56384" w:rsidRPr="00C56384">
        <w:rPr>
          <w:b/>
          <w:spacing w:val="-21"/>
          <w:w w:val="95"/>
          <w:sz w:val="21"/>
        </w:rPr>
        <w:t xml:space="preserve"> </w:t>
      </w:r>
      <w:r w:rsidR="00C56384" w:rsidRPr="00C56384">
        <w:rPr>
          <w:b/>
          <w:w w:val="95"/>
          <w:sz w:val="21"/>
        </w:rPr>
        <w:t>MERIWETHER</w:t>
      </w:r>
      <w:r w:rsidR="00C56384" w:rsidRPr="00C56384">
        <w:rPr>
          <w:b/>
          <w:spacing w:val="-8"/>
          <w:w w:val="95"/>
          <w:sz w:val="21"/>
        </w:rPr>
        <w:t xml:space="preserve"> </w:t>
      </w:r>
      <w:r w:rsidR="00C56384" w:rsidRPr="00C56384">
        <w:rPr>
          <w:b/>
          <w:w w:val="95"/>
          <w:sz w:val="21"/>
        </w:rPr>
        <w:t>Superior</w:t>
      </w:r>
      <w:r w:rsidR="00C56384" w:rsidRPr="00C56384">
        <w:rPr>
          <w:b/>
          <w:spacing w:val="-15"/>
          <w:w w:val="95"/>
          <w:sz w:val="21"/>
        </w:rPr>
        <w:t xml:space="preserve"> </w:t>
      </w:r>
      <w:r w:rsidR="00C56384" w:rsidRPr="00C56384">
        <w:rPr>
          <w:b/>
          <w:w w:val="95"/>
          <w:sz w:val="21"/>
        </w:rPr>
        <w:t>Court</w:t>
      </w:r>
      <w:r w:rsidR="00C56384" w:rsidRPr="00C56384">
        <w:rPr>
          <w:b/>
          <w:spacing w:val="-17"/>
          <w:w w:val="95"/>
          <w:sz w:val="21"/>
        </w:rPr>
        <w:t xml:space="preserve"> </w:t>
      </w:r>
      <w:r w:rsidR="00C56384" w:rsidRPr="00C56384">
        <w:rPr>
          <w:b/>
          <w:w w:val="95"/>
          <w:sz w:val="21"/>
        </w:rPr>
        <w:t>Clerk's</w:t>
      </w:r>
      <w:r w:rsidR="00C56384">
        <w:rPr>
          <w:spacing w:val="-13"/>
          <w:w w:val="95"/>
          <w:sz w:val="21"/>
        </w:rPr>
        <w:t xml:space="preserve"> </w:t>
      </w:r>
      <w:r w:rsidR="00C56384">
        <w:rPr>
          <w:w w:val="95"/>
          <w:sz w:val="21"/>
        </w:rPr>
        <w:t>office</w:t>
      </w:r>
      <w:r w:rsidR="00C56384">
        <w:rPr>
          <w:spacing w:val="-21"/>
          <w:w w:val="95"/>
          <w:sz w:val="21"/>
        </w:rPr>
        <w:t xml:space="preserve"> </w:t>
      </w:r>
      <w:r w:rsidR="00C56384">
        <w:rPr>
          <w:w w:val="95"/>
          <w:sz w:val="21"/>
        </w:rPr>
        <w:t>for</w:t>
      </w:r>
      <w:r w:rsidR="00C56384">
        <w:rPr>
          <w:spacing w:val="-20"/>
          <w:w w:val="95"/>
          <w:sz w:val="21"/>
        </w:rPr>
        <w:t xml:space="preserve"> </w:t>
      </w:r>
      <w:r w:rsidR="00C56384">
        <w:rPr>
          <w:w w:val="95"/>
          <w:sz w:val="21"/>
        </w:rPr>
        <w:t>processing.</w:t>
      </w:r>
      <w:r w:rsidR="00C56384">
        <w:rPr>
          <w:spacing w:val="-18"/>
          <w:w w:val="95"/>
          <w:sz w:val="21"/>
        </w:rPr>
        <w:t xml:space="preserve"> </w:t>
      </w:r>
      <w:r w:rsidR="00C56384">
        <w:rPr>
          <w:w w:val="95"/>
          <w:sz w:val="21"/>
        </w:rPr>
        <w:t>The</w:t>
      </w:r>
      <w:r w:rsidR="00C56384">
        <w:rPr>
          <w:spacing w:val="-22"/>
          <w:w w:val="95"/>
          <w:sz w:val="21"/>
        </w:rPr>
        <w:t xml:space="preserve"> </w:t>
      </w:r>
      <w:r w:rsidR="00C56384">
        <w:rPr>
          <w:w w:val="95"/>
          <w:sz w:val="21"/>
        </w:rPr>
        <w:t>address</w:t>
      </w:r>
      <w:r w:rsidR="00C56384">
        <w:rPr>
          <w:spacing w:val="-14"/>
          <w:w w:val="95"/>
          <w:sz w:val="21"/>
        </w:rPr>
        <w:t xml:space="preserve"> </w:t>
      </w:r>
      <w:r w:rsidR="00C56384">
        <w:rPr>
          <w:w w:val="95"/>
          <w:sz w:val="21"/>
        </w:rPr>
        <w:t xml:space="preserve">and </w:t>
      </w:r>
      <w:r w:rsidR="00C56384">
        <w:rPr>
          <w:sz w:val="21"/>
        </w:rPr>
        <w:t xml:space="preserve">phone number </w:t>
      </w:r>
      <w:r w:rsidR="00B9151B">
        <w:rPr>
          <w:sz w:val="21"/>
        </w:rPr>
        <w:t>are</w:t>
      </w:r>
      <w:r w:rsidR="00C56384">
        <w:rPr>
          <w:sz w:val="21"/>
        </w:rPr>
        <w:t xml:space="preserve"> as</w:t>
      </w:r>
      <w:r w:rsidR="00C56384">
        <w:rPr>
          <w:spacing w:val="-19"/>
          <w:sz w:val="21"/>
        </w:rPr>
        <w:t xml:space="preserve"> </w:t>
      </w:r>
      <w:r w:rsidR="00C56384">
        <w:rPr>
          <w:sz w:val="21"/>
        </w:rPr>
        <w:t>follows:</w:t>
      </w:r>
    </w:p>
    <w:p w:rsidR="00C56384" w:rsidRDefault="00C56384" w:rsidP="00C56384">
      <w:pPr>
        <w:pStyle w:val="BodyText"/>
        <w:spacing w:before="10"/>
      </w:pPr>
    </w:p>
    <w:p w:rsidR="00C56384" w:rsidRDefault="00C56384" w:rsidP="00C56384">
      <w:pPr>
        <w:pStyle w:val="Heading2"/>
        <w:spacing w:before="1"/>
        <w:ind w:left="1518"/>
      </w:pPr>
      <w:r>
        <w:t>HON. KYEMES</w:t>
      </w:r>
      <w:r w:rsidR="00736690">
        <w:t>HI</w:t>
      </w:r>
      <w:r>
        <w:t>A T. GIBSON</w:t>
      </w:r>
    </w:p>
    <w:p w:rsidR="00C56384" w:rsidRDefault="00C56384" w:rsidP="00C56384">
      <w:pPr>
        <w:spacing w:before="8" w:line="247" w:lineRule="auto"/>
        <w:ind w:left="1523" w:right="3304" w:hanging="5"/>
        <w:rPr>
          <w:b/>
          <w:sz w:val="21"/>
        </w:rPr>
      </w:pPr>
      <w:r>
        <w:rPr>
          <w:b/>
          <w:w w:val="95"/>
          <w:sz w:val="21"/>
        </w:rPr>
        <w:t xml:space="preserve">MERIWETHER COUNTY CLERK OF SUPERIOR COURT </w:t>
      </w:r>
      <w:r>
        <w:rPr>
          <w:b/>
          <w:sz w:val="21"/>
        </w:rPr>
        <w:t>100 NORTH COURT SQUARE</w:t>
      </w:r>
    </w:p>
    <w:p w:rsidR="00C56384" w:rsidRDefault="00C56384" w:rsidP="00C56384">
      <w:pPr>
        <w:spacing w:before="2"/>
        <w:ind w:left="1524"/>
        <w:rPr>
          <w:b/>
          <w:sz w:val="21"/>
        </w:rPr>
      </w:pPr>
      <w:r>
        <w:rPr>
          <w:b/>
          <w:sz w:val="21"/>
        </w:rPr>
        <w:t>GREENVILLE, GA. 30222</w:t>
      </w:r>
    </w:p>
    <w:p w:rsidR="00C56384" w:rsidRDefault="00C56384" w:rsidP="00C56384">
      <w:pPr>
        <w:ind w:left="1520"/>
        <w:rPr>
          <w:b/>
          <w:szCs w:val="21"/>
        </w:rPr>
      </w:pPr>
    </w:p>
    <w:p w:rsidR="00C56384" w:rsidRDefault="00C56384" w:rsidP="00C56384">
      <w:pPr>
        <w:ind w:left="1520"/>
        <w:rPr>
          <w:b/>
          <w:sz w:val="21"/>
        </w:rPr>
      </w:pPr>
      <w:r>
        <w:rPr>
          <w:b/>
          <w:sz w:val="21"/>
        </w:rPr>
        <w:t>Telephone: (706) 672-4416</w:t>
      </w:r>
    </w:p>
    <w:sectPr w:rsidR="00C56384">
      <w:type w:val="continuous"/>
      <w:pgSz w:w="12230" w:h="15840"/>
      <w:pgMar w:top="840" w:right="14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E6E78"/>
    <w:multiLevelType w:val="hybridMultilevel"/>
    <w:tmpl w:val="FBEC1616"/>
    <w:lvl w:ilvl="0" w:tplc="BB3225E4">
      <w:start w:val="1"/>
      <w:numFmt w:val="decimal"/>
      <w:lvlText w:val="%1."/>
      <w:lvlJc w:val="left"/>
      <w:pPr>
        <w:ind w:left="601" w:hanging="247"/>
      </w:pPr>
      <w:rPr>
        <w:rFonts w:ascii="Times New Roman" w:eastAsia="Times New Roman" w:hAnsi="Times New Roman" w:cs="Times New Roman" w:hint="default"/>
        <w:w w:val="99"/>
        <w:sz w:val="21"/>
        <w:szCs w:val="21"/>
      </w:rPr>
    </w:lvl>
    <w:lvl w:ilvl="1" w:tplc="202A3B26">
      <w:numFmt w:val="bullet"/>
      <w:lvlText w:val="•"/>
      <w:lvlJc w:val="left"/>
      <w:pPr>
        <w:ind w:left="645" w:hanging="183"/>
      </w:pPr>
      <w:rPr>
        <w:rFonts w:ascii="Times New Roman" w:eastAsia="Times New Roman" w:hAnsi="Times New Roman" w:cs="Times New Roman" w:hint="default"/>
        <w:w w:val="110"/>
        <w:sz w:val="21"/>
        <w:szCs w:val="21"/>
      </w:rPr>
    </w:lvl>
    <w:lvl w:ilvl="2" w:tplc="B052B9FC">
      <w:numFmt w:val="bullet"/>
      <w:lvlText w:val="•"/>
      <w:lvlJc w:val="left"/>
      <w:pPr>
        <w:ind w:left="1725" w:hanging="183"/>
      </w:pPr>
      <w:rPr>
        <w:rFonts w:hint="default"/>
      </w:rPr>
    </w:lvl>
    <w:lvl w:ilvl="3" w:tplc="75F6F7BC">
      <w:numFmt w:val="bullet"/>
      <w:lvlText w:val="•"/>
      <w:lvlJc w:val="left"/>
      <w:pPr>
        <w:ind w:left="2810" w:hanging="183"/>
      </w:pPr>
      <w:rPr>
        <w:rFonts w:hint="default"/>
      </w:rPr>
    </w:lvl>
    <w:lvl w:ilvl="4" w:tplc="7CDEEDD4">
      <w:numFmt w:val="bullet"/>
      <w:lvlText w:val="•"/>
      <w:lvlJc w:val="left"/>
      <w:pPr>
        <w:ind w:left="3895" w:hanging="183"/>
      </w:pPr>
      <w:rPr>
        <w:rFonts w:hint="default"/>
      </w:rPr>
    </w:lvl>
    <w:lvl w:ilvl="5" w:tplc="6AEC592E">
      <w:numFmt w:val="bullet"/>
      <w:lvlText w:val="•"/>
      <w:lvlJc w:val="left"/>
      <w:pPr>
        <w:ind w:left="4980" w:hanging="183"/>
      </w:pPr>
      <w:rPr>
        <w:rFonts w:hint="default"/>
      </w:rPr>
    </w:lvl>
    <w:lvl w:ilvl="6" w:tplc="CB10A620">
      <w:numFmt w:val="bullet"/>
      <w:lvlText w:val="•"/>
      <w:lvlJc w:val="left"/>
      <w:pPr>
        <w:ind w:left="6065" w:hanging="183"/>
      </w:pPr>
      <w:rPr>
        <w:rFonts w:hint="default"/>
      </w:rPr>
    </w:lvl>
    <w:lvl w:ilvl="7" w:tplc="BCB4DBB8">
      <w:numFmt w:val="bullet"/>
      <w:lvlText w:val="•"/>
      <w:lvlJc w:val="left"/>
      <w:pPr>
        <w:ind w:left="7150" w:hanging="183"/>
      </w:pPr>
      <w:rPr>
        <w:rFonts w:hint="default"/>
      </w:rPr>
    </w:lvl>
    <w:lvl w:ilvl="8" w:tplc="C4741FAC">
      <w:numFmt w:val="bullet"/>
      <w:lvlText w:val="•"/>
      <w:lvlJc w:val="left"/>
      <w:pPr>
        <w:ind w:left="8235" w:hanging="183"/>
      </w:pPr>
      <w:rPr>
        <w:rFonts w:hint="default"/>
      </w:rPr>
    </w:lvl>
  </w:abstractNum>
  <w:abstractNum w:abstractNumId="1" w15:restartNumberingAfterBreak="0">
    <w:nsid w:val="7C4E0654"/>
    <w:multiLevelType w:val="hybridMultilevel"/>
    <w:tmpl w:val="FBEC1616"/>
    <w:lvl w:ilvl="0" w:tplc="BB3225E4">
      <w:start w:val="1"/>
      <w:numFmt w:val="decimal"/>
      <w:lvlText w:val="%1."/>
      <w:lvlJc w:val="left"/>
      <w:pPr>
        <w:ind w:left="601" w:hanging="247"/>
      </w:pPr>
      <w:rPr>
        <w:rFonts w:ascii="Times New Roman" w:eastAsia="Times New Roman" w:hAnsi="Times New Roman" w:cs="Times New Roman" w:hint="default"/>
        <w:w w:val="99"/>
        <w:sz w:val="21"/>
        <w:szCs w:val="21"/>
      </w:rPr>
    </w:lvl>
    <w:lvl w:ilvl="1" w:tplc="202A3B26">
      <w:numFmt w:val="bullet"/>
      <w:lvlText w:val="•"/>
      <w:lvlJc w:val="left"/>
      <w:pPr>
        <w:ind w:left="645" w:hanging="183"/>
      </w:pPr>
      <w:rPr>
        <w:rFonts w:ascii="Times New Roman" w:eastAsia="Times New Roman" w:hAnsi="Times New Roman" w:cs="Times New Roman" w:hint="default"/>
        <w:w w:val="110"/>
        <w:sz w:val="21"/>
        <w:szCs w:val="21"/>
      </w:rPr>
    </w:lvl>
    <w:lvl w:ilvl="2" w:tplc="B052B9FC">
      <w:numFmt w:val="bullet"/>
      <w:lvlText w:val="•"/>
      <w:lvlJc w:val="left"/>
      <w:pPr>
        <w:ind w:left="1725" w:hanging="183"/>
      </w:pPr>
      <w:rPr>
        <w:rFonts w:hint="default"/>
      </w:rPr>
    </w:lvl>
    <w:lvl w:ilvl="3" w:tplc="75F6F7BC">
      <w:numFmt w:val="bullet"/>
      <w:lvlText w:val="•"/>
      <w:lvlJc w:val="left"/>
      <w:pPr>
        <w:ind w:left="2810" w:hanging="183"/>
      </w:pPr>
      <w:rPr>
        <w:rFonts w:hint="default"/>
      </w:rPr>
    </w:lvl>
    <w:lvl w:ilvl="4" w:tplc="7CDEEDD4">
      <w:numFmt w:val="bullet"/>
      <w:lvlText w:val="•"/>
      <w:lvlJc w:val="left"/>
      <w:pPr>
        <w:ind w:left="3895" w:hanging="183"/>
      </w:pPr>
      <w:rPr>
        <w:rFonts w:hint="default"/>
      </w:rPr>
    </w:lvl>
    <w:lvl w:ilvl="5" w:tplc="6AEC592E">
      <w:numFmt w:val="bullet"/>
      <w:lvlText w:val="•"/>
      <w:lvlJc w:val="left"/>
      <w:pPr>
        <w:ind w:left="4980" w:hanging="183"/>
      </w:pPr>
      <w:rPr>
        <w:rFonts w:hint="default"/>
      </w:rPr>
    </w:lvl>
    <w:lvl w:ilvl="6" w:tplc="CB10A620">
      <w:numFmt w:val="bullet"/>
      <w:lvlText w:val="•"/>
      <w:lvlJc w:val="left"/>
      <w:pPr>
        <w:ind w:left="6065" w:hanging="183"/>
      </w:pPr>
      <w:rPr>
        <w:rFonts w:hint="default"/>
      </w:rPr>
    </w:lvl>
    <w:lvl w:ilvl="7" w:tplc="BCB4DBB8">
      <w:numFmt w:val="bullet"/>
      <w:lvlText w:val="•"/>
      <w:lvlJc w:val="left"/>
      <w:pPr>
        <w:ind w:left="7150" w:hanging="183"/>
      </w:pPr>
      <w:rPr>
        <w:rFonts w:hint="default"/>
      </w:rPr>
    </w:lvl>
    <w:lvl w:ilvl="8" w:tplc="C4741FAC">
      <w:numFmt w:val="bullet"/>
      <w:lvlText w:val="•"/>
      <w:lvlJc w:val="left"/>
      <w:pPr>
        <w:ind w:left="8235" w:hanging="1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7F5"/>
    <w:rsid w:val="00142762"/>
    <w:rsid w:val="00736690"/>
    <w:rsid w:val="007F3261"/>
    <w:rsid w:val="00945C69"/>
    <w:rsid w:val="00A207F5"/>
    <w:rsid w:val="00A609F4"/>
    <w:rsid w:val="00AD7D78"/>
    <w:rsid w:val="00B73954"/>
    <w:rsid w:val="00B9151B"/>
    <w:rsid w:val="00B918D6"/>
    <w:rsid w:val="00C56384"/>
    <w:rsid w:val="00D742E7"/>
    <w:rsid w:val="00DA6BD2"/>
    <w:rsid w:val="00F9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A9E4F"/>
  <w15:docId w15:val="{217B83AA-D202-4D69-9BD5-5061977F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358" w:right="1415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129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665" w:hanging="1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63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38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7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sccc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CountyUser</cp:lastModifiedBy>
  <cp:revision>13</cp:revision>
  <cp:lastPrinted>2025-01-02T19:51:00Z</cp:lastPrinted>
  <dcterms:created xsi:type="dcterms:W3CDTF">2024-05-29T14:04:00Z</dcterms:created>
  <dcterms:modified xsi:type="dcterms:W3CDTF">2025-01-02T20:01:00Z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PaperStream IP fi-6130Zdj</vt:lpwstr>
  </property>
  <property fmtid="{D5CDD505-2E9C-101B-9397-08002B2CF9AE}" pid="4" name="LastSaved">
    <vt:filetime>2024-05-29T00:00:00Z</vt:filetime>
  </property>
</Properties>
</file>